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C230" w14:textId="31D9AFD6" w:rsidR="00274EF3" w:rsidRPr="0075458F" w:rsidRDefault="009765E4" w:rsidP="008D344E">
      <w:pPr>
        <w:jc w:val="center"/>
        <w:rPr>
          <w:rFonts w:eastAsia="ＭＳ Ｐゴシック" w:cs="Times New Roman"/>
          <w:b/>
          <w:bCs/>
          <w:szCs w:val="22"/>
        </w:rPr>
      </w:pPr>
      <w:r>
        <w:rPr>
          <w:rFonts w:eastAsia="ＭＳ Ｐゴシック" w:cs="Times New Roman" w:hint="eastAsia"/>
          <w:b/>
          <w:bCs/>
          <w:szCs w:val="22"/>
        </w:rPr>
        <w:t xml:space="preserve">JCM </w:t>
      </w:r>
      <w:r w:rsidR="006708B9" w:rsidRPr="0075458F">
        <w:rPr>
          <w:rFonts w:eastAsia="ＭＳ Ｐゴシック" w:cs="Times New Roman"/>
          <w:b/>
          <w:bCs/>
          <w:szCs w:val="22"/>
        </w:rPr>
        <w:t>Sustainable Development and Safeguards Monitoring Report</w:t>
      </w:r>
    </w:p>
    <w:p w14:paraId="0F964B8A" w14:textId="77777777" w:rsidR="00306775" w:rsidRPr="0075458F" w:rsidRDefault="00306775" w:rsidP="008D344E">
      <w:pPr>
        <w:rPr>
          <w:rFonts w:cs="Times New Roman"/>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5391"/>
      </w:tblGrid>
      <w:tr w:rsidR="00274EF3" w:rsidRPr="0075458F" w14:paraId="12E1E8A6" w14:textId="77777777" w:rsidTr="0093653F">
        <w:tc>
          <w:tcPr>
            <w:tcW w:w="8600" w:type="dxa"/>
            <w:gridSpan w:val="2"/>
            <w:shd w:val="clear" w:color="auto" w:fill="17365D"/>
          </w:tcPr>
          <w:p w14:paraId="13DCA63B" w14:textId="0D489527" w:rsidR="00274EF3" w:rsidRPr="0075458F" w:rsidRDefault="001506C1" w:rsidP="00530E71">
            <w:pPr>
              <w:jc w:val="left"/>
              <w:rPr>
                <w:rFonts w:cs="Times New Roman"/>
                <w:b/>
                <w:bCs/>
              </w:rPr>
            </w:pPr>
            <w:r w:rsidRPr="0075458F">
              <w:rPr>
                <w:rFonts w:cs="Times New Roman"/>
                <w:b/>
                <w:bCs/>
                <w:szCs w:val="22"/>
              </w:rPr>
              <w:t>Project description</w:t>
            </w:r>
          </w:p>
        </w:tc>
      </w:tr>
      <w:tr w:rsidR="0093653F" w:rsidRPr="00182250" w14:paraId="0D4D0A35" w14:textId="77777777" w:rsidTr="00530E71">
        <w:tc>
          <w:tcPr>
            <w:tcW w:w="3209" w:type="dxa"/>
            <w:shd w:val="clear" w:color="auto" w:fill="C6D9F1"/>
          </w:tcPr>
          <w:p w14:paraId="4ECAB5E5" w14:textId="79C6F757" w:rsidR="0093653F" w:rsidRPr="00182250" w:rsidRDefault="0093653F" w:rsidP="00530E71">
            <w:pPr>
              <w:jc w:val="left"/>
              <w:rPr>
                <w:rFonts w:cs="Times New Roman"/>
                <w:szCs w:val="22"/>
              </w:rPr>
            </w:pPr>
            <w:r w:rsidRPr="00182250">
              <w:rPr>
                <w:rFonts w:cs="Times New Roman"/>
                <w:szCs w:val="22"/>
              </w:rPr>
              <w:t>Title</w:t>
            </w:r>
          </w:p>
        </w:tc>
        <w:tc>
          <w:tcPr>
            <w:tcW w:w="5391" w:type="dxa"/>
          </w:tcPr>
          <w:p w14:paraId="51B0F8FE" w14:textId="48B3903F" w:rsidR="0093653F" w:rsidRPr="00182250" w:rsidRDefault="0093653F" w:rsidP="008925B3">
            <w:pPr>
              <w:jc w:val="left"/>
              <w:rPr>
                <w:rFonts w:cs="Times New Roman"/>
                <w:szCs w:val="22"/>
                <w:cs/>
                <w:lang w:bidi="th-TH"/>
              </w:rPr>
            </w:pPr>
          </w:p>
        </w:tc>
      </w:tr>
      <w:tr w:rsidR="0093653F" w:rsidRPr="0075458F" w14:paraId="406DC411" w14:textId="77777777" w:rsidTr="00530E71">
        <w:tc>
          <w:tcPr>
            <w:tcW w:w="3209" w:type="dxa"/>
            <w:shd w:val="clear" w:color="auto" w:fill="C6D9F1"/>
          </w:tcPr>
          <w:p w14:paraId="5F8D563D" w14:textId="3D154E0F" w:rsidR="0093653F" w:rsidRPr="0075458F" w:rsidRDefault="0093653F" w:rsidP="00530E71">
            <w:pPr>
              <w:jc w:val="left"/>
              <w:rPr>
                <w:rFonts w:cs="Times New Roman"/>
              </w:rPr>
            </w:pPr>
            <w:r w:rsidRPr="0075458F">
              <w:rPr>
                <w:rFonts w:cs="Times New Roman"/>
                <w:szCs w:val="22"/>
              </w:rPr>
              <w:t>Project participant (Thai)</w:t>
            </w:r>
          </w:p>
        </w:tc>
        <w:tc>
          <w:tcPr>
            <w:tcW w:w="5391" w:type="dxa"/>
          </w:tcPr>
          <w:p w14:paraId="4C324AD6" w14:textId="2BB1AB70" w:rsidR="0093653F" w:rsidRPr="009765E4" w:rsidRDefault="0093653F" w:rsidP="00530E71">
            <w:pPr>
              <w:jc w:val="left"/>
              <w:rPr>
                <w:rFonts w:cs="Times New Roman"/>
              </w:rPr>
            </w:pPr>
          </w:p>
        </w:tc>
      </w:tr>
      <w:tr w:rsidR="0093653F" w:rsidRPr="0075458F" w14:paraId="2BE1DDC3" w14:textId="77777777" w:rsidTr="00530E71">
        <w:tc>
          <w:tcPr>
            <w:tcW w:w="3209" w:type="dxa"/>
            <w:shd w:val="clear" w:color="auto" w:fill="C6D9F1"/>
          </w:tcPr>
          <w:p w14:paraId="4E078F39" w14:textId="5403DAAD" w:rsidR="0093653F" w:rsidRPr="0075458F" w:rsidRDefault="0093653F" w:rsidP="00530E71">
            <w:pPr>
              <w:jc w:val="left"/>
              <w:rPr>
                <w:rFonts w:cs="Times New Roman"/>
              </w:rPr>
            </w:pPr>
            <w:r w:rsidRPr="0075458F">
              <w:rPr>
                <w:rFonts w:cs="Times New Roman"/>
                <w:szCs w:val="22"/>
              </w:rPr>
              <w:t>Project participant (Japanese)</w:t>
            </w:r>
          </w:p>
        </w:tc>
        <w:tc>
          <w:tcPr>
            <w:tcW w:w="5391" w:type="dxa"/>
          </w:tcPr>
          <w:p w14:paraId="130E6FC0" w14:textId="5A0AA667" w:rsidR="0093653F" w:rsidRPr="009765E4" w:rsidRDefault="0093653F" w:rsidP="00530E71">
            <w:pPr>
              <w:tabs>
                <w:tab w:val="center" w:pos="4252"/>
                <w:tab w:val="right" w:pos="8504"/>
              </w:tabs>
              <w:snapToGrid w:val="0"/>
              <w:jc w:val="left"/>
              <w:rPr>
                <w:rFonts w:cs="Times New Roman"/>
              </w:rPr>
            </w:pPr>
          </w:p>
        </w:tc>
      </w:tr>
      <w:tr w:rsidR="0093653F" w:rsidRPr="0075458F" w14:paraId="24CFE42C" w14:textId="77777777" w:rsidTr="00530E71">
        <w:tc>
          <w:tcPr>
            <w:tcW w:w="3209" w:type="dxa"/>
            <w:shd w:val="clear" w:color="auto" w:fill="C6D9F1"/>
          </w:tcPr>
          <w:p w14:paraId="1305407C" w14:textId="2FE566B1" w:rsidR="0093653F" w:rsidRPr="0075458F" w:rsidRDefault="0093653F" w:rsidP="00530E71">
            <w:pPr>
              <w:jc w:val="left"/>
              <w:rPr>
                <w:rFonts w:cs="Times New Roman"/>
              </w:rPr>
            </w:pPr>
            <w:r w:rsidRPr="0075458F">
              <w:rPr>
                <w:rFonts w:cs="Times New Roman"/>
              </w:rPr>
              <w:t>Project location</w:t>
            </w:r>
          </w:p>
        </w:tc>
        <w:tc>
          <w:tcPr>
            <w:tcW w:w="5391" w:type="dxa"/>
          </w:tcPr>
          <w:p w14:paraId="3DE8BE0E" w14:textId="104E6E74" w:rsidR="0093653F" w:rsidRPr="009765E4" w:rsidRDefault="0093653F" w:rsidP="00530E71">
            <w:pPr>
              <w:tabs>
                <w:tab w:val="center" w:pos="4252"/>
                <w:tab w:val="right" w:pos="8504"/>
              </w:tabs>
              <w:snapToGrid w:val="0"/>
              <w:jc w:val="left"/>
              <w:rPr>
                <w:rFonts w:cs="Times New Roman"/>
                <w:szCs w:val="22"/>
              </w:rPr>
            </w:pPr>
          </w:p>
        </w:tc>
      </w:tr>
      <w:tr w:rsidR="0093653F" w:rsidRPr="0075458F" w14:paraId="7245C4AD" w14:textId="77777777" w:rsidTr="00530E71">
        <w:tc>
          <w:tcPr>
            <w:tcW w:w="3209" w:type="dxa"/>
            <w:tcBorders>
              <w:top w:val="single" w:sz="4" w:space="0" w:color="auto"/>
              <w:left w:val="single" w:sz="4" w:space="0" w:color="auto"/>
              <w:bottom w:val="single" w:sz="4" w:space="0" w:color="auto"/>
              <w:right w:val="single" w:sz="4" w:space="0" w:color="auto"/>
            </w:tcBorders>
            <w:shd w:val="clear" w:color="auto" w:fill="C6D9F1"/>
          </w:tcPr>
          <w:p w14:paraId="19F65740" w14:textId="77777777" w:rsidR="0093653F" w:rsidRPr="0075458F" w:rsidRDefault="0093653F" w:rsidP="00530E71">
            <w:pPr>
              <w:jc w:val="left"/>
              <w:rPr>
                <w:rFonts w:cs="Times New Roman"/>
              </w:rPr>
            </w:pPr>
            <w:r w:rsidRPr="0075458F">
              <w:rPr>
                <w:rFonts w:cs="Times New Roman"/>
              </w:rPr>
              <w:t>Latitude, longitude</w:t>
            </w:r>
          </w:p>
        </w:tc>
        <w:tc>
          <w:tcPr>
            <w:tcW w:w="5391" w:type="dxa"/>
            <w:tcBorders>
              <w:top w:val="single" w:sz="4" w:space="0" w:color="auto"/>
              <w:left w:val="single" w:sz="4" w:space="0" w:color="auto"/>
              <w:bottom w:val="single" w:sz="4" w:space="0" w:color="auto"/>
              <w:right w:val="single" w:sz="4" w:space="0" w:color="auto"/>
            </w:tcBorders>
          </w:tcPr>
          <w:p w14:paraId="0B27005E" w14:textId="2BF011D6" w:rsidR="0093653F" w:rsidRPr="009765E4" w:rsidRDefault="0093653F" w:rsidP="00530E71">
            <w:pPr>
              <w:tabs>
                <w:tab w:val="center" w:pos="4252"/>
                <w:tab w:val="right" w:pos="8504"/>
              </w:tabs>
              <w:snapToGrid w:val="0"/>
              <w:jc w:val="left"/>
              <w:rPr>
                <w:rFonts w:cs="Times New Roman"/>
              </w:rPr>
            </w:pPr>
          </w:p>
        </w:tc>
      </w:tr>
      <w:tr w:rsidR="0093653F" w:rsidRPr="0075458F" w14:paraId="21D144ED" w14:textId="77777777" w:rsidTr="00530E71">
        <w:tc>
          <w:tcPr>
            <w:tcW w:w="3209" w:type="dxa"/>
            <w:tcBorders>
              <w:top w:val="single" w:sz="4" w:space="0" w:color="auto"/>
              <w:left w:val="single" w:sz="4" w:space="0" w:color="auto"/>
              <w:bottom w:val="single" w:sz="4" w:space="0" w:color="auto"/>
              <w:right w:val="single" w:sz="4" w:space="0" w:color="auto"/>
            </w:tcBorders>
            <w:shd w:val="clear" w:color="auto" w:fill="C6D9F1"/>
          </w:tcPr>
          <w:p w14:paraId="54469631" w14:textId="55EE0DBF" w:rsidR="0093653F" w:rsidRPr="0075458F" w:rsidRDefault="0093653F" w:rsidP="00530E71">
            <w:pPr>
              <w:jc w:val="left"/>
              <w:rPr>
                <w:rFonts w:cs="Times New Roman"/>
              </w:rPr>
            </w:pPr>
            <w:r w:rsidRPr="0075458F">
              <w:rPr>
                <w:rFonts w:cs="Times New Roman"/>
              </w:rPr>
              <w:t>Project status</w:t>
            </w:r>
          </w:p>
        </w:tc>
        <w:tc>
          <w:tcPr>
            <w:tcW w:w="5391" w:type="dxa"/>
            <w:tcBorders>
              <w:top w:val="single" w:sz="4" w:space="0" w:color="auto"/>
              <w:left w:val="single" w:sz="4" w:space="0" w:color="auto"/>
              <w:bottom w:val="single" w:sz="4" w:space="0" w:color="auto"/>
              <w:right w:val="single" w:sz="4" w:space="0" w:color="auto"/>
            </w:tcBorders>
          </w:tcPr>
          <w:p w14:paraId="32FCA84C" w14:textId="7DB56CC4" w:rsidR="0093653F" w:rsidRPr="009765E4" w:rsidRDefault="0093653F" w:rsidP="00530E71">
            <w:pPr>
              <w:tabs>
                <w:tab w:val="center" w:pos="4252"/>
                <w:tab w:val="right" w:pos="8504"/>
              </w:tabs>
              <w:snapToGrid w:val="0"/>
              <w:jc w:val="left"/>
              <w:rPr>
                <w:rFonts w:cs="Times New Roman"/>
              </w:rPr>
            </w:pPr>
          </w:p>
        </w:tc>
      </w:tr>
    </w:tbl>
    <w:p w14:paraId="1A2D16A7" w14:textId="77777777" w:rsidR="0093653F" w:rsidRPr="0075458F" w:rsidRDefault="0093653F" w:rsidP="008D344E">
      <w:pPr>
        <w:rPr>
          <w:rFonts w:cs="Times New Roman"/>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1417"/>
        <w:gridCol w:w="3974"/>
      </w:tblGrid>
      <w:tr w:rsidR="00355393" w:rsidRPr="0075458F" w14:paraId="71BF7236" w14:textId="77777777" w:rsidTr="00864627">
        <w:tc>
          <w:tcPr>
            <w:tcW w:w="8600" w:type="dxa"/>
            <w:gridSpan w:val="3"/>
            <w:shd w:val="clear" w:color="auto" w:fill="17365D"/>
          </w:tcPr>
          <w:p w14:paraId="3CDFD371" w14:textId="7A994674" w:rsidR="00355393" w:rsidRPr="0075458F" w:rsidRDefault="00355393" w:rsidP="0058418C">
            <w:pPr>
              <w:rPr>
                <w:rFonts w:cs="Times New Roman"/>
                <w:b/>
                <w:bCs/>
              </w:rPr>
            </w:pPr>
            <w:r w:rsidRPr="0075458F">
              <w:rPr>
                <w:rFonts w:cs="Times New Roman"/>
                <w:b/>
                <w:bCs/>
              </w:rPr>
              <w:t xml:space="preserve">Report </w:t>
            </w:r>
            <w:r w:rsidR="0058418C" w:rsidRPr="0075458F">
              <w:rPr>
                <w:rFonts w:cs="Times New Roman"/>
                <w:b/>
                <w:bCs/>
              </w:rPr>
              <w:t>description</w:t>
            </w:r>
          </w:p>
        </w:tc>
      </w:tr>
      <w:tr w:rsidR="00355393" w:rsidRPr="0075458F" w14:paraId="6D812135" w14:textId="77777777" w:rsidTr="00864627">
        <w:tc>
          <w:tcPr>
            <w:tcW w:w="3209" w:type="dxa"/>
            <w:shd w:val="clear" w:color="auto" w:fill="C6D9F1"/>
          </w:tcPr>
          <w:p w14:paraId="588D6B7D" w14:textId="356256EF" w:rsidR="00355393" w:rsidRPr="0075458F" w:rsidRDefault="004C27D3" w:rsidP="004C27D3">
            <w:pPr>
              <w:rPr>
                <w:rFonts w:cs="Times New Roman"/>
              </w:rPr>
            </w:pPr>
            <w:r w:rsidRPr="0075458F">
              <w:rPr>
                <w:rFonts w:cs="Times New Roman"/>
              </w:rPr>
              <w:t>Date of report c</w:t>
            </w:r>
            <w:r w:rsidR="00355393" w:rsidRPr="0075458F">
              <w:rPr>
                <w:rFonts w:cs="Times New Roman"/>
              </w:rPr>
              <w:t>ompletion</w:t>
            </w:r>
          </w:p>
        </w:tc>
        <w:tc>
          <w:tcPr>
            <w:tcW w:w="5391" w:type="dxa"/>
            <w:gridSpan w:val="2"/>
          </w:tcPr>
          <w:p w14:paraId="44618D93" w14:textId="341A88D3" w:rsidR="00355393" w:rsidRPr="009765E4" w:rsidRDefault="00355393" w:rsidP="00A03FFC">
            <w:pPr>
              <w:rPr>
                <w:rFonts w:cs="Times New Roman"/>
              </w:rPr>
            </w:pPr>
          </w:p>
        </w:tc>
      </w:tr>
      <w:tr w:rsidR="00355393" w:rsidRPr="0075458F" w14:paraId="1209318B" w14:textId="77777777" w:rsidTr="00864627">
        <w:tc>
          <w:tcPr>
            <w:tcW w:w="3209" w:type="dxa"/>
            <w:shd w:val="clear" w:color="auto" w:fill="C6D9F1"/>
          </w:tcPr>
          <w:p w14:paraId="0DE3E22C" w14:textId="0380407E" w:rsidR="00355393" w:rsidRPr="0075458F" w:rsidRDefault="00355393" w:rsidP="00864627">
            <w:pPr>
              <w:rPr>
                <w:rFonts w:cs="Times New Roman"/>
              </w:rPr>
            </w:pPr>
            <w:r w:rsidRPr="0075458F">
              <w:rPr>
                <w:rFonts w:cs="Times New Roman"/>
                <w:szCs w:val="22"/>
              </w:rPr>
              <w:t>Version</w:t>
            </w:r>
          </w:p>
        </w:tc>
        <w:tc>
          <w:tcPr>
            <w:tcW w:w="5391" w:type="dxa"/>
            <w:gridSpan w:val="2"/>
          </w:tcPr>
          <w:p w14:paraId="7A686575" w14:textId="78FFD699" w:rsidR="00355393" w:rsidRPr="009765E4" w:rsidRDefault="00355393" w:rsidP="00864627">
            <w:pPr>
              <w:rPr>
                <w:rFonts w:cs="Times New Roman"/>
              </w:rPr>
            </w:pPr>
          </w:p>
        </w:tc>
      </w:tr>
      <w:tr w:rsidR="00355393" w:rsidRPr="0075458F" w14:paraId="66AE71D0" w14:textId="193A050B" w:rsidTr="00355393">
        <w:tc>
          <w:tcPr>
            <w:tcW w:w="3209" w:type="dxa"/>
            <w:vMerge w:val="restart"/>
            <w:shd w:val="clear" w:color="auto" w:fill="C6D9F1"/>
          </w:tcPr>
          <w:p w14:paraId="05BE54AD" w14:textId="0E7022AB" w:rsidR="00355393" w:rsidRPr="0075458F" w:rsidRDefault="004C27D3" w:rsidP="004C27D3">
            <w:pPr>
              <w:rPr>
                <w:rFonts w:cs="Times New Roman"/>
              </w:rPr>
            </w:pPr>
            <w:r w:rsidRPr="0075458F">
              <w:rPr>
                <w:rFonts w:cs="Times New Roman"/>
              </w:rPr>
              <w:t>Corresponding a</w:t>
            </w:r>
            <w:r w:rsidR="0058418C" w:rsidRPr="0075458F">
              <w:rPr>
                <w:rFonts w:cs="Times New Roman"/>
              </w:rPr>
              <w:t>uthor</w:t>
            </w:r>
          </w:p>
        </w:tc>
        <w:tc>
          <w:tcPr>
            <w:tcW w:w="1417" w:type="dxa"/>
          </w:tcPr>
          <w:p w14:paraId="71C326A5" w14:textId="3197C91E" w:rsidR="00355393" w:rsidRPr="0075458F" w:rsidRDefault="00355393" w:rsidP="00355393">
            <w:pPr>
              <w:tabs>
                <w:tab w:val="center" w:pos="4252"/>
                <w:tab w:val="right" w:pos="8504"/>
              </w:tabs>
              <w:snapToGrid w:val="0"/>
              <w:rPr>
                <w:rFonts w:cs="Times New Roman"/>
                <w:color w:val="FF0000"/>
              </w:rPr>
            </w:pPr>
            <w:r w:rsidRPr="0075458F">
              <w:rPr>
                <w:rFonts w:cs="Times New Roman"/>
              </w:rPr>
              <w:t>Name</w:t>
            </w:r>
          </w:p>
        </w:tc>
        <w:tc>
          <w:tcPr>
            <w:tcW w:w="3974" w:type="dxa"/>
          </w:tcPr>
          <w:p w14:paraId="61E024A1" w14:textId="09D8A485" w:rsidR="00355393" w:rsidRPr="009765E4" w:rsidRDefault="00355393" w:rsidP="00355393">
            <w:pPr>
              <w:tabs>
                <w:tab w:val="center" w:pos="4252"/>
                <w:tab w:val="right" w:pos="8504"/>
              </w:tabs>
              <w:snapToGrid w:val="0"/>
              <w:rPr>
                <w:rFonts w:cs="Times New Roman"/>
              </w:rPr>
            </w:pPr>
          </w:p>
        </w:tc>
      </w:tr>
      <w:tr w:rsidR="00355393" w:rsidRPr="0075458F" w14:paraId="3EE3A05E" w14:textId="7098DA62" w:rsidTr="00355393">
        <w:tc>
          <w:tcPr>
            <w:tcW w:w="3209" w:type="dxa"/>
            <w:vMerge/>
            <w:shd w:val="clear" w:color="auto" w:fill="C6D9F1"/>
          </w:tcPr>
          <w:p w14:paraId="522AC0B5" w14:textId="77777777" w:rsidR="00355393" w:rsidRPr="0075458F" w:rsidRDefault="00355393" w:rsidP="00355393">
            <w:pPr>
              <w:rPr>
                <w:rFonts w:cs="Times New Roman"/>
              </w:rPr>
            </w:pPr>
          </w:p>
        </w:tc>
        <w:tc>
          <w:tcPr>
            <w:tcW w:w="1417" w:type="dxa"/>
          </w:tcPr>
          <w:p w14:paraId="4D2FD3F8" w14:textId="270B6036" w:rsidR="00355393" w:rsidRPr="0075458F" w:rsidRDefault="00355393" w:rsidP="00355393">
            <w:pPr>
              <w:tabs>
                <w:tab w:val="center" w:pos="4252"/>
                <w:tab w:val="right" w:pos="8504"/>
              </w:tabs>
              <w:snapToGrid w:val="0"/>
              <w:rPr>
                <w:rFonts w:cs="Times New Roman"/>
                <w:color w:val="FF0000"/>
              </w:rPr>
            </w:pPr>
            <w:r w:rsidRPr="0075458F">
              <w:rPr>
                <w:rFonts w:cs="Times New Roman"/>
              </w:rPr>
              <w:t>Title</w:t>
            </w:r>
          </w:p>
        </w:tc>
        <w:tc>
          <w:tcPr>
            <w:tcW w:w="3974" w:type="dxa"/>
          </w:tcPr>
          <w:p w14:paraId="32FECEB3" w14:textId="572C3C62" w:rsidR="00355393" w:rsidRPr="009765E4" w:rsidRDefault="00355393" w:rsidP="00355393">
            <w:pPr>
              <w:tabs>
                <w:tab w:val="center" w:pos="4252"/>
                <w:tab w:val="right" w:pos="8504"/>
              </w:tabs>
              <w:snapToGrid w:val="0"/>
              <w:rPr>
                <w:rFonts w:cs="Times New Roman"/>
              </w:rPr>
            </w:pPr>
          </w:p>
        </w:tc>
      </w:tr>
      <w:tr w:rsidR="00355393" w:rsidRPr="0075458F" w14:paraId="44C7DE75" w14:textId="47DA7781" w:rsidTr="00355393">
        <w:tc>
          <w:tcPr>
            <w:tcW w:w="3209" w:type="dxa"/>
            <w:vMerge/>
            <w:shd w:val="clear" w:color="auto" w:fill="C6D9F1"/>
          </w:tcPr>
          <w:p w14:paraId="341F1DAE" w14:textId="77777777" w:rsidR="00355393" w:rsidRPr="0075458F" w:rsidRDefault="00355393" w:rsidP="00355393">
            <w:pPr>
              <w:rPr>
                <w:rFonts w:cs="Times New Roman"/>
              </w:rPr>
            </w:pPr>
          </w:p>
        </w:tc>
        <w:tc>
          <w:tcPr>
            <w:tcW w:w="1417" w:type="dxa"/>
          </w:tcPr>
          <w:p w14:paraId="28C265CB" w14:textId="7A76C910" w:rsidR="00355393" w:rsidRPr="0075458F" w:rsidRDefault="00355393" w:rsidP="00355393">
            <w:pPr>
              <w:tabs>
                <w:tab w:val="center" w:pos="4252"/>
                <w:tab w:val="right" w:pos="8504"/>
              </w:tabs>
              <w:snapToGrid w:val="0"/>
              <w:rPr>
                <w:rFonts w:cs="Times New Roman"/>
                <w:color w:val="FF0000"/>
              </w:rPr>
            </w:pPr>
            <w:r w:rsidRPr="0075458F">
              <w:rPr>
                <w:rFonts w:cs="Times New Roman"/>
              </w:rPr>
              <w:t>Organization</w:t>
            </w:r>
          </w:p>
        </w:tc>
        <w:tc>
          <w:tcPr>
            <w:tcW w:w="3974" w:type="dxa"/>
          </w:tcPr>
          <w:p w14:paraId="23276E20" w14:textId="6CEB0EA3" w:rsidR="00355393" w:rsidRPr="009765E4" w:rsidRDefault="00355393" w:rsidP="00355393">
            <w:pPr>
              <w:tabs>
                <w:tab w:val="center" w:pos="4252"/>
                <w:tab w:val="right" w:pos="8504"/>
              </w:tabs>
              <w:snapToGrid w:val="0"/>
              <w:rPr>
                <w:rFonts w:cs="Times New Roman"/>
              </w:rPr>
            </w:pPr>
          </w:p>
        </w:tc>
      </w:tr>
      <w:tr w:rsidR="00355393" w:rsidRPr="0075458F" w14:paraId="02E53E01" w14:textId="16626C21" w:rsidTr="00355393">
        <w:tc>
          <w:tcPr>
            <w:tcW w:w="3209" w:type="dxa"/>
            <w:vMerge/>
            <w:shd w:val="clear" w:color="auto" w:fill="C6D9F1"/>
          </w:tcPr>
          <w:p w14:paraId="065F5B3E" w14:textId="77777777" w:rsidR="00355393" w:rsidRPr="0075458F" w:rsidRDefault="00355393" w:rsidP="00355393">
            <w:pPr>
              <w:rPr>
                <w:rFonts w:cs="Times New Roman"/>
              </w:rPr>
            </w:pPr>
          </w:p>
        </w:tc>
        <w:tc>
          <w:tcPr>
            <w:tcW w:w="1417" w:type="dxa"/>
          </w:tcPr>
          <w:p w14:paraId="133C1458" w14:textId="3A0C55A9" w:rsidR="00355393" w:rsidRPr="0075458F" w:rsidRDefault="00355393" w:rsidP="00355393">
            <w:pPr>
              <w:tabs>
                <w:tab w:val="center" w:pos="4252"/>
                <w:tab w:val="right" w:pos="8504"/>
              </w:tabs>
              <w:snapToGrid w:val="0"/>
              <w:rPr>
                <w:rFonts w:cs="Times New Roman"/>
                <w:color w:val="FF0000"/>
              </w:rPr>
            </w:pPr>
            <w:r w:rsidRPr="0075458F">
              <w:rPr>
                <w:rFonts w:cs="Times New Roman"/>
              </w:rPr>
              <w:t>Telephone</w:t>
            </w:r>
          </w:p>
        </w:tc>
        <w:tc>
          <w:tcPr>
            <w:tcW w:w="3974" w:type="dxa"/>
          </w:tcPr>
          <w:p w14:paraId="58DAE3EF" w14:textId="109D7269" w:rsidR="00355393" w:rsidRPr="009765E4" w:rsidRDefault="00355393" w:rsidP="00355393">
            <w:pPr>
              <w:tabs>
                <w:tab w:val="center" w:pos="4252"/>
                <w:tab w:val="right" w:pos="8504"/>
              </w:tabs>
              <w:snapToGrid w:val="0"/>
              <w:rPr>
                <w:rFonts w:cs="Times New Roman"/>
              </w:rPr>
            </w:pPr>
          </w:p>
        </w:tc>
      </w:tr>
      <w:tr w:rsidR="00355393" w:rsidRPr="0075458F" w14:paraId="74A2D8D0" w14:textId="28A593F5" w:rsidTr="00355393">
        <w:tc>
          <w:tcPr>
            <w:tcW w:w="3209" w:type="dxa"/>
            <w:vMerge/>
            <w:shd w:val="clear" w:color="auto" w:fill="C6D9F1"/>
          </w:tcPr>
          <w:p w14:paraId="272874DD" w14:textId="77777777" w:rsidR="00355393" w:rsidRPr="0075458F" w:rsidRDefault="00355393" w:rsidP="00355393">
            <w:pPr>
              <w:rPr>
                <w:rFonts w:cs="Times New Roman"/>
              </w:rPr>
            </w:pPr>
          </w:p>
        </w:tc>
        <w:tc>
          <w:tcPr>
            <w:tcW w:w="1417" w:type="dxa"/>
          </w:tcPr>
          <w:p w14:paraId="56181322" w14:textId="063F0F23" w:rsidR="00355393" w:rsidRPr="0075458F" w:rsidRDefault="00355393" w:rsidP="00355393">
            <w:pPr>
              <w:tabs>
                <w:tab w:val="center" w:pos="4252"/>
                <w:tab w:val="right" w:pos="8504"/>
              </w:tabs>
              <w:snapToGrid w:val="0"/>
              <w:rPr>
                <w:rFonts w:cs="Times New Roman"/>
                <w:color w:val="FF0000"/>
              </w:rPr>
            </w:pPr>
            <w:r w:rsidRPr="0075458F">
              <w:rPr>
                <w:rFonts w:cs="Times New Roman"/>
              </w:rPr>
              <w:t>E-mail</w:t>
            </w:r>
          </w:p>
        </w:tc>
        <w:tc>
          <w:tcPr>
            <w:tcW w:w="3974" w:type="dxa"/>
          </w:tcPr>
          <w:p w14:paraId="7329EBDA" w14:textId="207246AB" w:rsidR="00355393" w:rsidRPr="009765E4" w:rsidRDefault="00355393" w:rsidP="00355393">
            <w:pPr>
              <w:tabs>
                <w:tab w:val="center" w:pos="4252"/>
                <w:tab w:val="right" w:pos="8504"/>
              </w:tabs>
              <w:snapToGrid w:val="0"/>
              <w:rPr>
                <w:rFonts w:cs="Times New Roman"/>
              </w:rPr>
            </w:pPr>
          </w:p>
        </w:tc>
      </w:tr>
    </w:tbl>
    <w:p w14:paraId="09AC9514" w14:textId="5454317E" w:rsidR="00355393" w:rsidRPr="0075458F" w:rsidRDefault="00355393" w:rsidP="008D344E">
      <w:pPr>
        <w:rPr>
          <w:rFonts w:cs="Times New Roman"/>
          <w:szCs w:val="22"/>
        </w:rPr>
      </w:pPr>
    </w:p>
    <w:tbl>
      <w:tblPr>
        <w:tblW w:w="0" w:type="auto"/>
        <w:tblInd w:w="-10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8600"/>
      </w:tblGrid>
      <w:tr w:rsidR="00355393" w:rsidRPr="0075458F" w14:paraId="31271A74" w14:textId="3400A0CF" w:rsidTr="00355393">
        <w:tc>
          <w:tcPr>
            <w:tcW w:w="8600" w:type="dxa"/>
          </w:tcPr>
          <w:p w14:paraId="4BAF812C" w14:textId="18F3FDDD" w:rsidR="00355393" w:rsidRPr="0075458F" w:rsidRDefault="00355393" w:rsidP="00355393">
            <w:pPr>
              <w:rPr>
                <w:rFonts w:cs="Times New Roman"/>
              </w:rPr>
            </w:pPr>
            <w:r w:rsidRPr="0075458F">
              <w:rPr>
                <w:rFonts w:cs="Times New Roman"/>
                <w:u w:val="single"/>
              </w:rPr>
              <w:t>Note:</w:t>
            </w:r>
          </w:p>
          <w:p w14:paraId="497BEE7A" w14:textId="1AB63DB0" w:rsidR="00355393" w:rsidRPr="0075458F" w:rsidRDefault="0058184D" w:rsidP="001F6CDB">
            <w:pPr>
              <w:pStyle w:val="a9"/>
              <w:widowControl/>
              <w:numPr>
                <w:ilvl w:val="0"/>
                <w:numId w:val="6"/>
              </w:numPr>
              <w:ind w:leftChars="0"/>
              <w:jc w:val="left"/>
              <w:rPr>
                <w:rFonts w:cs="Times New Roman"/>
                <w:szCs w:val="32"/>
              </w:rPr>
            </w:pPr>
            <w:r w:rsidRPr="0075458F">
              <w:rPr>
                <w:rFonts w:cs="Angsana New"/>
                <w:lang w:bidi="th-TH"/>
              </w:rPr>
              <w:t>Related f</w:t>
            </w:r>
            <w:r w:rsidRPr="0075458F">
              <w:t>igures, documents, evidence related to the description may be attached</w:t>
            </w:r>
            <w:r w:rsidRPr="0075458F">
              <w:rPr>
                <w:rFonts w:cs="Times New Roman"/>
                <w:szCs w:val="32"/>
              </w:rPr>
              <w:t xml:space="preserve"> </w:t>
            </w:r>
            <w:r w:rsidR="00355393" w:rsidRPr="0075458F">
              <w:rPr>
                <w:rFonts w:cs="Times New Roman"/>
                <w:szCs w:val="32"/>
              </w:rPr>
              <w:t xml:space="preserve">as </w:t>
            </w:r>
            <w:r w:rsidR="00B14B34">
              <w:rPr>
                <w:rFonts w:cs="Times New Roman" w:hint="eastAsia"/>
                <w:szCs w:val="32"/>
              </w:rPr>
              <w:t>attachment</w:t>
            </w:r>
            <w:r w:rsidR="00355393" w:rsidRPr="0075458F">
              <w:rPr>
                <w:rFonts w:cs="Times New Roman"/>
                <w:szCs w:val="32"/>
              </w:rPr>
              <w:t>.</w:t>
            </w:r>
          </w:p>
          <w:p w14:paraId="56D8A244" w14:textId="4A181721" w:rsidR="003754A3" w:rsidRPr="0075458F" w:rsidRDefault="0058184D" w:rsidP="001F6CDB">
            <w:pPr>
              <w:pStyle w:val="a9"/>
              <w:widowControl/>
              <w:numPr>
                <w:ilvl w:val="0"/>
                <w:numId w:val="6"/>
              </w:numPr>
              <w:ind w:leftChars="0"/>
              <w:jc w:val="left"/>
              <w:rPr>
                <w:rFonts w:cs="Times New Roman"/>
                <w:szCs w:val="32"/>
              </w:rPr>
            </w:pPr>
            <w:r w:rsidRPr="0075458F">
              <w:t xml:space="preserve">In the case </w:t>
            </w:r>
            <w:r w:rsidR="000C10B3" w:rsidRPr="0075458F">
              <w:t xml:space="preserve">where </w:t>
            </w:r>
            <w:r w:rsidRPr="0075458F">
              <w:t>there is any other relevant issue</w:t>
            </w:r>
            <w:r w:rsidR="000C10B3" w:rsidRPr="0075458F">
              <w:t xml:space="preserve"> that</w:t>
            </w:r>
            <w:r w:rsidRPr="0075458F">
              <w:t xml:space="preserve"> need</w:t>
            </w:r>
            <w:r w:rsidR="000C10B3" w:rsidRPr="0075458F">
              <w:t>s</w:t>
            </w:r>
            <w:r w:rsidRPr="0075458F">
              <w:t xml:space="preserve"> to be considered, it </w:t>
            </w:r>
            <w:r w:rsidR="0023179B">
              <w:rPr>
                <w:rFonts w:hint="eastAsia"/>
              </w:rPr>
              <w:t>is</w:t>
            </w:r>
            <w:r w:rsidR="0023179B" w:rsidRPr="0075458F">
              <w:t xml:space="preserve"> </w:t>
            </w:r>
            <w:r w:rsidRPr="0075458F">
              <w:t xml:space="preserve">be </w:t>
            </w:r>
            <w:r w:rsidR="000C10B3" w:rsidRPr="0075458F">
              <w:t>specified</w:t>
            </w:r>
            <w:r w:rsidRPr="0075458F">
              <w:t xml:space="preserve"> in the last row of each </w:t>
            </w:r>
            <w:r w:rsidR="004E05BF" w:rsidRPr="0075458F">
              <w:t>area of assessment.</w:t>
            </w:r>
          </w:p>
          <w:p w14:paraId="23849A7B" w14:textId="193C2914" w:rsidR="003754A3" w:rsidRPr="0075458F" w:rsidRDefault="003754A3" w:rsidP="0058418C">
            <w:pPr>
              <w:widowControl/>
              <w:jc w:val="left"/>
              <w:rPr>
                <w:rFonts w:cs="Times New Roman"/>
                <w:color w:val="FF0000"/>
                <w:szCs w:val="32"/>
              </w:rPr>
            </w:pPr>
          </w:p>
        </w:tc>
      </w:tr>
    </w:tbl>
    <w:p w14:paraId="442EAFB4" w14:textId="202DAB34" w:rsidR="00355393" w:rsidRPr="0075458F" w:rsidRDefault="00355393" w:rsidP="00355393">
      <w:pPr>
        <w:rPr>
          <w:rFonts w:cs="Times New Roman"/>
          <w:szCs w:val="22"/>
        </w:rPr>
      </w:pPr>
    </w:p>
    <w:p w14:paraId="485EB47B" w14:textId="355E2181" w:rsidR="00355393" w:rsidRPr="0075458F" w:rsidRDefault="00355393" w:rsidP="008D344E">
      <w:pPr>
        <w:rPr>
          <w:rFonts w:cs="Times New Roman"/>
          <w:szCs w:val="22"/>
        </w:rPr>
      </w:pPr>
    </w:p>
    <w:p w14:paraId="743EA241" w14:textId="77777777" w:rsidR="00355393" w:rsidRPr="0075458F" w:rsidRDefault="00355393" w:rsidP="008D344E">
      <w:pPr>
        <w:rPr>
          <w:rFonts w:cs="Times New Roman"/>
          <w:szCs w:val="22"/>
        </w:rPr>
      </w:pPr>
    </w:p>
    <w:p w14:paraId="7CBE06D0" w14:textId="77777777" w:rsidR="008074A1" w:rsidRPr="0075458F" w:rsidRDefault="008074A1">
      <w:pPr>
        <w:widowControl/>
        <w:jc w:val="left"/>
        <w:rPr>
          <w:rFonts w:ascii="Browallia New" w:hAnsi="Browallia New" w:cs="Browallia New"/>
          <w:b/>
          <w:bCs/>
          <w:color w:val="000000"/>
        </w:rPr>
      </w:pPr>
      <w:r w:rsidRPr="0075458F">
        <w:rPr>
          <w:rFonts w:ascii="Browallia New" w:hAnsi="Browallia New" w:cs="Browallia New"/>
          <w:b/>
          <w:bCs/>
          <w:color w:val="000000"/>
        </w:rPr>
        <w:br w:type="page"/>
      </w:r>
    </w:p>
    <w:p w14:paraId="6D0D83F5" w14:textId="4AD4489D" w:rsidR="0058418C" w:rsidRPr="0075458F" w:rsidRDefault="004C27D3" w:rsidP="0058418C">
      <w:pPr>
        <w:jc w:val="center"/>
        <w:rPr>
          <w:rFonts w:cs="Times New Roman"/>
          <w:b/>
          <w:bCs/>
          <w:color w:val="000000"/>
          <w:sz w:val="24"/>
          <w:szCs w:val="24"/>
        </w:rPr>
      </w:pPr>
      <w:r w:rsidRPr="0075458F">
        <w:rPr>
          <w:rFonts w:cs="Times New Roman"/>
          <w:b/>
          <w:bCs/>
          <w:color w:val="000000"/>
          <w:sz w:val="24"/>
          <w:szCs w:val="24"/>
        </w:rPr>
        <w:lastRenderedPageBreak/>
        <w:t>Certification letter</w:t>
      </w:r>
    </w:p>
    <w:p w14:paraId="7EEEB5C3" w14:textId="77777777" w:rsidR="004C27D3" w:rsidRPr="0075458F" w:rsidRDefault="004C27D3" w:rsidP="0058418C">
      <w:pPr>
        <w:rPr>
          <w:rFonts w:cs="Times New Roman"/>
          <w:color w:val="000000"/>
          <w:szCs w:val="22"/>
        </w:rPr>
      </w:pPr>
    </w:p>
    <w:p w14:paraId="34F6E4A4" w14:textId="0EB65DCD" w:rsidR="004C27D3" w:rsidRPr="0075458F" w:rsidRDefault="004C27D3" w:rsidP="004C27D3">
      <w:pPr>
        <w:jc w:val="right"/>
        <w:rPr>
          <w:rFonts w:cs="Times New Roman"/>
          <w:color w:val="000000"/>
          <w:szCs w:val="22"/>
          <w:u w:val="dotted"/>
        </w:rPr>
      </w:pPr>
      <w:r w:rsidRPr="0075458F">
        <w:rPr>
          <w:rFonts w:cs="Times New Roman"/>
          <w:color w:val="000000"/>
          <w:szCs w:val="22"/>
          <w:u w:val="dotted"/>
        </w:rPr>
        <w:t>DD/MM/YYYY</w:t>
      </w:r>
    </w:p>
    <w:p w14:paraId="7EAE3294" w14:textId="77777777" w:rsidR="004C27D3" w:rsidRPr="0075458F" w:rsidRDefault="004C27D3" w:rsidP="0058418C">
      <w:pPr>
        <w:rPr>
          <w:rFonts w:cs="Times New Roman"/>
          <w:color w:val="000000"/>
          <w:szCs w:val="22"/>
        </w:rPr>
      </w:pPr>
    </w:p>
    <w:p w14:paraId="18ADEF2F" w14:textId="4E620FC0" w:rsidR="004C27D3" w:rsidRPr="0075458F" w:rsidRDefault="004C27D3" w:rsidP="004C27D3">
      <w:pPr>
        <w:ind w:firstLine="840"/>
        <w:rPr>
          <w:rFonts w:cs="Times New Roman"/>
          <w:color w:val="000000"/>
          <w:szCs w:val="22"/>
          <w:u w:val="dotted"/>
        </w:rPr>
      </w:pPr>
      <w:r w:rsidRPr="0075458F">
        <w:t xml:space="preserve">I, the undersigned, hereby certify that </w:t>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Pr="0075458F">
        <w:t xml:space="preserve">is the author of the “Sustainable Development and Safeguards Assessment Report Form” of the project titled </w:t>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Pr="0075458F">
        <w:t xml:space="preserve">developed by </w:t>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Pr="0075458F">
        <w:rPr>
          <w:rFonts w:cs="Times New Roman"/>
        </w:rPr>
        <w:t xml:space="preserve">located at </w:t>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r w:rsidR="009765E4" w:rsidRPr="006C7557">
        <w:rPr>
          <w:rFonts w:cs="Times New Roman"/>
          <w:szCs w:val="22"/>
          <w:u w:val="dotted"/>
          <w:rtl/>
          <w:cs/>
        </w:rPr>
        <w:tab/>
      </w:r>
    </w:p>
    <w:p w14:paraId="3A8C3974" w14:textId="68E4A99D" w:rsidR="0058418C" w:rsidRPr="0075458F" w:rsidRDefault="0058418C" w:rsidP="004C27D3">
      <w:pPr>
        <w:spacing w:before="240"/>
        <w:ind w:firstLine="840"/>
        <w:rPr>
          <w:rFonts w:cs="Times New Roman"/>
          <w:color w:val="000000"/>
          <w:szCs w:val="22"/>
        </w:rPr>
      </w:pPr>
      <w:r w:rsidRPr="0075458F">
        <w:rPr>
          <w:rFonts w:cs="Times New Roman"/>
          <w:color w:val="000000"/>
          <w:szCs w:val="22"/>
        </w:rPr>
        <w:t>The report was prepared by the team members as follows:</w:t>
      </w:r>
    </w:p>
    <w:p w14:paraId="6BF92EED" w14:textId="77777777" w:rsidR="004C27D3" w:rsidRPr="0075458F" w:rsidRDefault="004C27D3" w:rsidP="004C27D3">
      <w:pPr>
        <w:spacing w:before="240"/>
        <w:ind w:firstLine="840"/>
        <w:rPr>
          <w:rFonts w:cs="Times New Roman"/>
          <w:color w:val="000000"/>
          <w:szCs w:val="22"/>
        </w:rPr>
      </w:pPr>
    </w:p>
    <w:tbl>
      <w:tblPr>
        <w:tblW w:w="8539" w:type="dxa"/>
        <w:tblInd w:w="108" w:type="dxa"/>
        <w:tblLook w:val="04A0" w:firstRow="1" w:lastRow="0" w:firstColumn="1" w:lastColumn="0" w:noHBand="0" w:noVBand="1"/>
      </w:tblPr>
      <w:tblGrid>
        <w:gridCol w:w="567"/>
        <w:gridCol w:w="2869"/>
        <w:gridCol w:w="2977"/>
        <w:gridCol w:w="2126"/>
      </w:tblGrid>
      <w:tr w:rsidR="0058418C" w:rsidRPr="0075458F" w14:paraId="6E537198" w14:textId="77777777" w:rsidTr="004C27D3">
        <w:tc>
          <w:tcPr>
            <w:tcW w:w="567" w:type="dxa"/>
            <w:shd w:val="clear" w:color="auto" w:fill="auto"/>
          </w:tcPr>
          <w:p w14:paraId="3084DCE6" w14:textId="77777777" w:rsidR="0058418C" w:rsidRPr="0075458F" w:rsidRDefault="0058418C" w:rsidP="00864627">
            <w:pPr>
              <w:jc w:val="center"/>
              <w:rPr>
                <w:rFonts w:cs="Times New Roman"/>
                <w:color w:val="000000"/>
                <w:szCs w:val="22"/>
              </w:rPr>
            </w:pPr>
            <w:r w:rsidRPr="0075458F">
              <w:rPr>
                <w:rFonts w:cs="Times New Roman"/>
                <w:color w:val="000000"/>
                <w:szCs w:val="22"/>
              </w:rPr>
              <w:t>No.</w:t>
            </w:r>
          </w:p>
        </w:tc>
        <w:tc>
          <w:tcPr>
            <w:tcW w:w="2869" w:type="dxa"/>
            <w:shd w:val="clear" w:color="auto" w:fill="auto"/>
          </w:tcPr>
          <w:p w14:paraId="741B4183" w14:textId="77777777" w:rsidR="0058418C" w:rsidRPr="0075458F" w:rsidRDefault="0058418C" w:rsidP="00864627">
            <w:pPr>
              <w:jc w:val="center"/>
              <w:rPr>
                <w:rFonts w:cs="Times New Roman"/>
                <w:color w:val="000000"/>
                <w:szCs w:val="22"/>
              </w:rPr>
            </w:pPr>
            <w:r w:rsidRPr="0075458F">
              <w:rPr>
                <w:rFonts w:cs="Times New Roman"/>
                <w:color w:val="000000"/>
                <w:szCs w:val="22"/>
              </w:rPr>
              <w:t>Name</w:t>
            </w:r>
          </w:p>
        </w:tc>
        <w:tc>
          <w:tcPr>
            <w:tcW w:w="2977" w:type="dxa"/>
            <w:shd w:val="clear" w:color="auto" w:fill="auto"/>
          </w:tcPr>
          <w:p w14:paraId="54AD3640" w14:textId="77777777" w:rsidR="0058418C" w:rsidRPr="0075458F" w:rsidRDefault="0058418C" w:rsidP="00864627">
            <w:pPr>
              <w:jc w:val="center"/>
              <w:rPr>
                <w:rFonts w:cs="Times New Roman"/>
                <w:color w:val="000000"/>
                <w:szCs w:val="22"/>
              </w:rPr>
            </w:pPr>
            <w:r w:rsidRPr="0075458F">
              <w:rPr>
                <w:rFonts w:cs="Times New Roman"/>
                <w:color w:val="000000"/>
                <w:szCs w:val="22"/>
              </w:rPr>
              <w:t>Position</w:t>
            </w:r>
          </w:p>
        </w:tc>
        <w:tc>
          <w:tcPr>
            <w:tcW w:w="2126" w:type="dxa"/>
            <w:shd w:val="clear" w:color="auto" w:fill="auto"/>
          </w:tcPr>
          <w:p w14:paraId="1407123D" w14:textId="77777777" w:rsidR="0058418C" w:rsidRPr="0075458F" w:rsidRDefault="0058418C" w:rsidP="00864627">
            <w:pPr>
              <w:jc w:val="center"/>
              <w:rPr>
                <w:rFonts w:cs="Times New Roman"/>
                <w:color w:val="000000"/>
                <w:szCs w:val="22"/>
              </w:rPr>
            </w:pPr>
            <w:r w:rsidRPr="0075458F">
              <w:rPr>
                <w:rFonts w:cs="Times New Roman"/>
                <w:color w:val="000000"/>
                <w:szCs w:val="22"/>
              </w:rPr>
              <w:t>Signature</w:t>
            </w:r>
          </w:p>
        </w:tc>
      </w:tr>
      <w:tr w:rsidR="009765E4" w:rsidRPr="009765E4" w14:paraId="3C6D0842" w14:textId="77777777" w:rsidTr="004C27D3">
        <w:tc>
          <w:tcPr>
            <w:tcW w:w="567" w:type="dxa"/>
            <w:shd w:val="clear" w:color="auto" w:fill="auto"/>
          </w:tcPr>
          <w:p w14:paraId="1239C058" w14:textId="5F0B7357" w:rsidR="009765E4" w:rsidRPr="009765E4" w:rsidRDefault="009765E4" w:rsidP="009765E4">
            <w:pPr>
              <w:jc w:val="center"/>
              <w:rPr>
                <w:rFonts w:cs="Times New Roman"/>
                <w:szCs w:val="22"/>
              </w:rPr>
            </w:pPr>
            <w:r w:rsidRPr="009765E4">
              <w:rPr>
                <w:rFonts w:cs="Times New Roman" w:hint="cs"/>
                <w:szCs w:val="22"/>
                <w:rtl/>
              </w:rPr>
              <w:t>1</w:t>
            </w:r>
          </w:p>
        </w:tc>
        <w:tc>
          <w:tcPr>
            <w:tcW w:w="2869" w:type="dxa"/>
            <w:shd w:val="clear" w:color="auto" w:fill="auto"/>
          </w:tcPr>
          <w:p w14:paraId="4C94A7A4" w14:textId="4B511578" w:rsidR="009765E4" w:rsidRPr="009765E4" w:rsidRDefault="009765E4" w:rsidP="009765E4">
            <w:pPr>
              <w:rPr>
                <w:rFonts w:cs="Times New Roman"/>
                <w:szCs w:val="22"/>
              </w:rPr>
            </w:pPr>
            <w:r w:rsidRPr="009765E4">
              <w:rPr>
                <w:rFonts w:cs="Times New Roman"/>
                <w:szCs w:val="22"/>
                <w:u w:val="dotted"/>
                <w:rtl/>
                <w:cs/>
              </w:rPr>
              <w:tab/>
            </w:r>
            <w:r w:rsidRPr="009765E4">
              <w:rPr>
                <w:rFonts w:cs="Times New Roman"/>
                <w:szCs w:val="22"/>
                <w:u w:val="dotted"/>
                <w:rtl/>
                <w:cs/>
              </w:rPr>
              <w:tab/>
            </w:r>
            <w:r w:rsidRPr="009765E4">
              <w:rPr>
                <w:rFonts w:cs="Times New Roman"/>
                <w:szCs w:val="22"/>
                <w:u w:val="dotted"/>
                <w:rtl/>
                <w:cs/>
              </w:rPr>
              <w:tab/>
            </w:r>
          </w:p>
        </w:tc>
        <w:tc>
          <w:tcPr>
            <w:tcW w:w="2977" w:type="dxa"/>
            <w:shd w:val="clear" w:color="auto" w:fill="auto"/>
          </w:tcPr>
          <w:p w14:paraId="7DF016D7" w14:textId="363E2DC9" w:rsidR="009765E4" w:rsidRPr="009765E4" w:rsidRDefault="009765E4" w:rsidP="009765E4">
            <w:pPr>
              <w:rPr>
                <w:rFonts w:cs="Times New Roman"/>
                <w:szCs w:val="22"/>
              </w:rPr>
            </w:pPr>
            <w:r w:rsidRPr="009765E4">
              <w:rPr>
                <w:rFonts w:cs="Times New Roman"/>
                <w:szCs w:val="22"/>
                <w:u w:val="dotted"/>
                <w:rtl/>
                <w:cs/>
              </w:rPr>
              <w:tab/>
            </w:r>
            <w:r w:rsidRPr="009765E4">
              <w:rPr>
                <w:rFonts w:cs="Times New Roman"/>
                <w:szCs w:val="22"/>
                <w:u w:val="dotted"/>
                <w:rtl/>
                <w:cs/>
              </w:rPr>
              <w:tab/>
            </w:r>
            <w:r w:rsidRPr="009765E4">
              <w:rPr>
                <w:rFonts w:cs="Times New Roman"/>
                <w:szCs w:val="22"/>
                <w:u w:val="dotted"/>
                <w:rtl/>
                <w:cs/>
              </w:rPr>
              <w:tab/>
            </w:r>
          </w:p>
        </w:tc>
        <w:tc>
          <w:tcPr>
            <w:tcW w:w="2126" w:type="dxa"/>
            <w:shd w:val="clear" w:color="auto" w:fill="auto"/>
          </w:tcPr>
          <w:p w14:paraId="7EA93541" w14:textId="46E003DA" w:rsidR="009765E4" w:rsidRPr="009765E4" w:rsidRDefault="009765E4" w:rsidP="009765E4">
            <w:pPr>
              <w:rPr>
                <w:rFonts w:cs="Times New Roman"/>
                <w:szCs w:val="22"/>
              </w:rPr>
            </w:pPr>
            <w:r w:rsidRPr="009765E4">
              <w:rPr>
                <w:rFonts w:cs="Times New Roman" w:hint="cs"/>
                <w:szCs w:val="22"/>
                <w:u w:val="dotted"/>
                <w:rtl/>
              </w:rPr>
              <w:t xml:space="preserve">                </w:t>
            </w:r>
            <w:r w:rsidRPr="009765E4">
              <w:rPr>
                <w:rFonts w:cs="Times New Roman"/>
                <w:szCs w:val="22"/>
                <w:u w:val="dotted"/>
                <w:rtl/>
                <w:cs/>
              </w:rPr>
              <w:tab/>
            </w:r>
            <w:r w:rsidRPr="009765E4">
              <w:rPr>
                <w:rFonts w:cs="Times New Roman"/>
                <w:szCs w:val="22"/>
                <w:u w:val="dotted"/>
              </w:rPr>
              <w:t xml:space="preserve">  </w:t>
            </w:r>
          </w:p>
        </w:tc>
      </w:tr>
      <w:tr w:rsidR="009765E4" w:rsidRPr="009765E4" w14:paraId="45691E13" w14:textId="77777777" w:rsidTr="004C27D3">
        <w:tc>
          <w:tcPr>
            <w:tcW w:w="567" w:type="dxa"/>
            <w:shd w:val="clear" w:color="auto" w:fill="auto"/>
          </w:tcPr>
          <w:p w14:paraId="3DE29961" w14:textId="62423799" w:rsidR="009765E4" w:rsidRPr="009765E4" w:rsidRDefault="009765E4" w:rsidP="009765E4">
            <w:pPr>
              <w:jc w:val="center"/>
              <w:rPr>
                <w:rFonts w:cs="Times New Roman"/>
                <w:szCs w:val="22"/>
              </w:rPr>
            </w:pPr>
            <w:r w:rsidRPr="009765E4">
              <w:rPr>
                <w:rFonts w:cs="Times New Roman"/>
                <w:szCs w:val="22"/>
              </w:rPr>
              <w:t>2</w:t>
            </w:r>
          </w:p>
        </w:tc>
        <w:tc>
          <w:tcPr>
            <w:tcW w:w="2869" w:type="dxa"/>
            <w:shd w:val="clear" w:color="auto" w:fill="auto"/>
          </w:tcPr>
          <w:p w14:paraId="3922EA11" w14:textId="005AE35C" w:rsidR="009765E4" w:rsidRPr="009765E4" w:rsidRDefault="009765E4" w:rsidP="009765E4">
            <w:pPr>
              <w:rPr>
                <w:rFonts w:cs="Times New Roman"/>
                <w:szCs w:val="22"/>
              </w:rPr>
            </w:pPr>
            <w:r w:rsidRPr="009765E4">
              <w:rPr>
                <w:rFonts w:cs="Times New Roman"/>
                <w:szCs w:val="22"/>
                <w:u w:val="dotted"/>
                <w:rtl/>
                <w:cs/>
              </w:rPr>
              <w:tab/>
            </w:r>
            <w:r w:rsidRPr="009765E4">
              <w:rPr>
                <w:rFonts w:cs="Times New Roman"/>
                <w:szCs w:val="22"/>
                <w:u w:val="dotted"/>
                <w:rtl/>
                <w:cs/>
              </w:rPr>
              <w:tab/>
            </w:r>
          </w:p>
        </w:tc>
        <w:tc>
          <w:tcPr>
            <w:tcW w:w="2977" w:type="dxa"/>
            <w:shd w:val="clear" w:color="auto" w:fill="auto"/>
          </w:tcPr>
          <w:p w14:paraId="0B7A6120" w14:textId="39D0FF70" w:rsidR="009765E4" w:rsidRPr="009765E4" w:rsidRDefault="009765E4" w:rsidP="009765E4">
            <w:pPr>
              <w:rPr>
                <w:rFonts w:cs="Times New Roman"/>
                <w:szCs w:val="22"/>
              </w:rPr>
            </w:pPr>
            <w:r w:rsidRPr="009765E4">
              <w:rPr>
                <w:rFonts w:cs="Times New Roman"/>
                <w:szCs w:val="22"/>
                <w:u w:val="dotted"/>
                <w:rtl/>
                <w:cs/>
              </w:rPr>
              <w:tab/>
            </w:r>
            <w:r w:rsidRPr="009765E4">
              <w:rPr>
                <w:rFonts w:cs="Times New Roman"/>
                <w:szCs w:val="22"/>
                <w:u w:val="dotted"/>
                <w:rtl/>
                <w:cs/>
              </w:rPr>
              <w:tab/>
            </w:r>
            <w:r w:rsidRPr="009765E4">
              <w:rPr>
                <w:rFonts w:cs="Times New Roman"/>
                <w:szCs w:val="22"/>
                <w:u w:val="dotted"/>
                <w:rtl/>
                <w:cs/>
              </w:rPr>
              <w:tab/>
            </w:r>
          </w:p>
        </w:tc>
        <w:tc>
          <w:tcPr>
            <w:tcW w:w="2126" w:type="dxa"/>
            <w:shd w:val="clear" w:color="auto" w:fill="auto"/>
          </w:tcPr>
          <w:p w14:paraId="70ECBF05" w14:textId="026FD57E" w:rsidR="009765E4" w:rsidRPr="009765E4" w:rsidRDefault="009765E4" w:rsidP="009765E4">
            <w:pPr>
              <w:rPr>
                <w:rFonts w:cs="Times New Roman"/>
                <w:szCs w:val="22"/>
              </w:rPr>
            </w:pPr>
            <w:r w:rsidRPr="009765E4">
              <w:rPr>
                <w:rFonts w:cs="Times New Roman" w:hint="cs"/>
                <w:szCs w:val="22"/>
                <w:u w:val="dotted"/>
                <w:rtl/>
              </w:rPr>
              <w:t xml:space="preserve">                </w:t>
            </w:r>
            <w:r w:rsidRPr="009765E4">
              <w:rPr>
                <w:rFonts w:cs="Times New Roman"/>
                <w:szCs w:val="22"/>
                <w:u w:val="dotted"/>
                <w:rtl/>
                <w:cs/>
              </w:rPr>
              <w:tab/>
            </w:r>
            <w:r w:rsidRPr="009765E4">
              <w:rPr>
                <w:rFonts w:cs="Times New Roman"/>
                <w:szCs w:val="22"/>
                <w:u w:val="dotted"/>
              </w:rPr>
              <w:t xml:space="preserve">  </w:t>
            </w:r>
          </w:p>
        </w:tc>
      </w:tr>
      <w:tr w:rsidR="009765E4" w:rsidRPr="009765E4" w14:paraId="4412A42E" w14:textId="77777777" w:rsidTr="004C27D3">
        <w:tc>
          <w:tcPr>
            <w:tcW w:w="567" w:type="dxa"/>
            <w:shd w:val="clear" w:color="auto" w:fill="auto"/>
          </w:tcPr>
          <w:p w14:paraId="6CB39119" w14:textId="7BC49F5F" w:rsidR="009765E4" w:rsidRPr="009765E4" w:rsidRDefault="009765E4" w:rsidP="009765E4">
            <w:pPr>
              <w:jc w:val="center"/>
              <w:rPr>
                <w:rFonts w:cs="Times New Roman"/>
                <w:szCs w:val="22"/>
              </w:rPr>
            </w:pPr>
            <w:r w:rsidRPr="009765E4">
              <w:rPr>
                <w:rFonts w:cs="Times New Roman"/>
                <w:szCs w:val="22"/>
              </w:rPr>
              <w:t>3</w:t>
            </w:r>
          </w:p>
        </w:tc>
        <w:tc>
          <w:tcPr>
            <w:tcW w:w="2869" w:type="dxa"/>
            <w:shd w:val="clear" w:color="auto" w:fill="auto"/>
          </w:tcPr>
          <w:p w14:paraId="3FD24FE3" w14:textId="09FF0F77" w:rsidR="009765E4" w:rsidRPr="009765E4" w:rsidRDefault="009765E4" w:rsidP="009765E4">
            <w:pPr>
              <w:rPr>
                <w:rFonts w:cs="Times New Roman"/>
                <w:szCs w:val="22"/>
              </w:rPr>
            </w:pPr>
            <w:r w:rsidRPr="009765E4">
              <w:rPr>
                <w:rFonts w:cs="Times New Roman"/>
                <w:szCs w:val="22"/>
                <w:u w:val="dotted"/>
                <w:rtl/>
                <w:cs/>
              </w:rPr>
              <w:tab/>
            </w:r>
            <w:r w:rsidRPr="009765E4">
              <w:rPr>
                <w:rFonts w:cs="Times New Roman"/>
                <w:szCs w:val="22"/>
                <w:u w:val="dotted"/>
                <w:rtl/>
                <w:cs/>
              </w:rPr>
              <w:tab/>
            </w:r>
          </w:p>
        </w:tc>
        <w:tc>
          <w:tcPr>
            <w:tcW w:w="2977" w:type="dxa"/>
            <w:shd w:val="clear" w:color="auto" w:fill="auto"/>
          </w:tcPr>
          <w:p w14:paraId="024F8F36" w14:textId="53EAD5C3" w:rsidR="009765E4" w:rsidRPr="009765E4" w:rsidRDefault="009765E4" w:rsidP="009765E4">
            <w:pPr>
              <w:rPr>
                <w:rFonts w:cs="Times New Roman"/>
                <w:szCs w:val="22"/>
              </w:rPr>
            </w:pPr>
            <w:r w:rsidRPr="009765E4">
              <w:rPr>
                <w:rFonts w:cs="Times New Roman"/>
                <w:szCs w:val="22"/>
                <w:u w:val="dotted"/>
                <w:rtl/>
                <w:cs/>
              </w:rPr>
              <w:tab/>
            </w:r>
            <w:r w:rsidRPr="009765E4">
              <w:rPr>
                <w:rFonts w:cs="Times New Roman"/>
                <w:szCs w:val="22"/>
                <w:u w:val="dotted"/>
                <w:rtl/>
                <w:cs/>
              </w:rPr>
              <w:tab/>
            </w:r>
          </w:p>
        </w:tc>
        <w:tc>
          <w:tcPr>
            <w:tcW w:w="2126" w:type="dxa"/>
            <w:shd w:val="clear" w:color="auto" w:fill="auto"/>
          </w:tcPr>
          <w:p w14:paraId="4135B2A1" w14:textId="72DCD0A8" w:rsidR="009765E4" w:rsidRPr="009765E4" w:rsidRDefault="009765E4" w:rsidP="009765E4">
            <w:pPr>
              <w:rPr>
                <w:rFonts w:cs="Times New Roman"/>
                <w:szCs w:val="22"/>
              </w:rPr>
            </w:pPr>
            <w:r w:rsidRPr="009765E4">
              <w:rPr>
                <w:rFonts w:cs="Times New Roman" w:hint="cs"/>
                <w:szCs w:val="22"/>
                <w:u w:val="dotted"/>
                <w:rtl/>
              </w:rPr>
              <w:t xml:space="preserve">                </w:t>
            </w:r>
            <w:r w:rsidRPr="009765E4">
              <w:rPr>
                <w:rFonts w:cs="Times New Roman"/>
                <w:szCs w:val="22"/>
                <w:u w:val="dotted"/>
                <w:rtl/>
                <w:cs/>
              </w:rPr>
              <w:tab/>
            </w:r>
            <w:r w:rsidRPr="009765E4">
              <w:rPr>
                <w:rFonts w:cs="Times New Roman"/>
                <w:szCs w:val="22"/>
                <w:u w:val="dotted"/>
              </w:rPr>
              <w:t xml:space="preserve">  </w:t>
            </w:r>
          </w:p>
        </w:tc>
      </w:tr>
    </w:tbl>
    <w:p w14:paraId="1A315374" w14:textId="77777777" w:rsidR="0058418C" w:rsidRPr="0075458F" w:rsidRDefault="0058418C" w:rsidP="0058418C">
      <w:pPr>
        <w:rPr>
          <w:rFonts w:ascii="Browallia New" w:hAnsi="Browallia New" w:cs="Browallia New"/>
          <w:b/>
          <w:bCs/>
          <w:color w:val="000000"/>
        </w:rPr>
      </w:pPr>
    </w:p>
    <w:p w14:paraId="54006D45" w14:textId="77777777" w:rsidR="0058418C" w:rsidRPr="0075458F" w:rsidRDefault="0058418C" w:rsidP="0058418C">
      <w:pPr>
        <w:rPr>
          <w:rFonts w:cs="Times New Roman"/>
          <w:color w:val="000000"/>
          <w:szCs w:val="22"/>
        </w:rPr>
      </w:pPr>
    </w:p>
    <w:p w14:paraId="2F6CC2DD" w14:textId="2DBA754B" w:rsidR="0058418C" w:rsidRPr="0075458F" w:rsidRDefault="0058418C" w:rsidP="004B32D1">
      <w:pPr>
        <w:ind w:left="4395"/>
        <w:rPr>
          <w:rFonts w:cs="Times New Roman"/>
          <w:color w:val="000000"/>
          <w:szCs w:val="22"/>
          <w:u w:val="dotted"/>
          <w:rtl/>
        </w:rPr>
      </w:pPr>
      <w:r w:rsidRPr="0075458F">
        <w:rPr>
          <w:rFonts w:cs="Times New Roman"/>
          <w:color w:val="000000"/>
          <w:szCs w:val="22"/>
        </w:rPr>
        <w:t xml:space="preserve">Signature  </w:t>
      </w:r>
      <w:r w:rsidRPr="0075458F">
        <w:rPr>
          <w:rFonts w:cs="Times New Roman"/>
          <w:color w:val="000000"/>
          <w:szCs w:val="22"/>
          <w:u w:val="dotted"/>
          <w:rtl/>
          <w:cs/>
        </w:rPr>
        <w:tab/>
      </w:r>
      <w:r w:rsidRPr="0075458F">
        <w:rPr>
          <w:rFonts w:cs="Times New Roman"/>
          <w:color w:val="000000"/>
          <w:szCs w:val="22"/>
          <w:u w:val="dotted"/>
          <w:rtl/>
          <w:cs/>
        </w:rPr>
        <w:tab/>
      </w:r>
      <w:r w:rsidR="004B32D1" w:rsidRPr="0075458F">
        <w:rPr>
          <w:rFonts w:cs="Times New Roman"/>
          <w:color w:val="000000"/>
          <w:szCs w:val="22"/>
          <w:u w:val="dotted"/>
          <w:rtl/>
        </w:rPr>
        <w:tab/>
      </w:r>
      <w:r w:rsidRPr="0075458F">
        <w:rPr>
          <w:rFonts w:cs="Times New Roman"/>
          <w:color w:val="000000"/>
          <w:szCs w:val="22"/>
          <w:u w:val="dotted"/>
          <w:rtl/>
          <w:cs/>
        </w:rPr>
        <w:tab/>
      </w:r>
    </w:p>
    <w:p w14:paraId="0482A94C" w14:textId="129826AD" w:rsidR="009765E4" w:rsidRDefault="009765E4" w:rsidP="009765E4">
      <w:pPr>
        <w:ind w:left="5040"/>
        <w:rPr>
          <w:rFonts w:cs="Times New Roman"/>
          <w:color w:val="000000"/>
          <w:szCs w:val="22"/>
        </w:rPr>
      </w:pPr>
      <w:r w:rsidRPr="0075458F">
        <w:rPr>
          <w:rFonts w:cs="Times New Roman"/>
          <w:color w:val="000000"/>
          <w:szCs w:val="22"/>
          <w:rtl/>
          <w:cs/>
        </w:rPr>
        <w:t xml:space="preserve"> </w:t>
      </w:r>
      <w:r w:rsidRPr="0075458F">
        <w:rPr>
          <w:rFonts w:cs="Times New Roman" w:hint="cs"/>
          <w:color w:val="000000"/>
          <w:szCs w:val="22"/>
          <w:rtl/>
        </w:rPr>
        <w:t xml:space="preserve">   </w:t>
      </w:r>
      <w:r w:rsidRPr="0075458F">
        <w:rPr>
          <w:rFonts w:cs="Times New Roman"/>
          <w:color w:val="000000"/>
          <w:szCs w:val="22"/>
          <w:rtl/>
          <w:cs/>
        </w:rPr>
        <w:t xml:space="preserve">  </w:t>
      </w:r>
      <w:r w:rsidRPr="0075458F">
        <w:rPr>
          <w:rFonts w:cs="Times New Roman"/>
          <w:color w:val="000000"/>
          <w:szCs w:val="22"/>
        </w:rPr>
        <w:t xml:space="preserve"> (</w:t>
      </w:r>
      <w:r w:rsidRPr="0075458F">
        <w:rPr>
          <w:rFonts w:cs="Times New Roman"/>
          <w:color w:val="000000"/>
          <w:szCs w:val="22"/>
          <w:u w:val="dotted"/>
          <w:rtl/>
          <w:cs/>
        </w:rPr>
        <w:tab/>
      </w:r>
      <w:r w:rsidRPr="0075458F">
        <w:rPr>
          <w:rFonts w:cs="Times New Roman"/>
          <w:color w:val="000000"/>
          <w:szCs w:val="22"/>
          <w:u w:val="dotted"/>
          <w:rtl/>
          <w:cs/>
        </w:rPr>
        <w:tab/>
      </w:r>
      <w:r w:rsidRPr="0075458F">
        <w:rPr>
          <w:rFonts w:cs="Times New Roman"/>
          <w:color w:val="000000"/>
          <w:szCs w:val="22"/>
          <w:u w:val="dotted"/>
          <w:rtl/>
        </w:rPr>
        <w:tab/>
      </w:r>
      <w:r w:rsidRPr="0075458F">
        <w:rPr>
          <w:rFonts w:cs="Times New Roman"/>
          <w:color w:val="000000"/>
          <w:szCs w:val="22"/>
          <w:u w:val="dotted"/>
          <w:rtl/>
          <w:cs/>
        </w:rPr>
        <w:tab/>
      </w:r>
      <w:r w:rsidRPr="0075458F">
        <w:rPr>
          <w:rFonts w:cs="Times New Roman"/>
          <w:color w:val="000000"/>
          <w:szCs w:val="22"/>
        </w:rPr>
        <w:t>)</w:t>
      </w:r>
    </w:p>
    <w:p w14:paraId="6599AAB0" w14:textId="77777777" w:rsidR="009765E4" w:rsidRPr="0075458F" w:rsidRDefault="009765E4" w:rsidP="009765E4">
      <w:pPr>
        <w:ind w:left="4536"/>
        <w:rPr>
          <w:rFonts w:cs="Times New Roman"/>
          <w:color w:val="000000"/>
          <w:szCs w:val="22"/>
        </w:rPr>
      </w:pPr>
      <w:bookmarkStart w:id="0" w:name="_Hlk180756807"/>
      <w:r w:rsidRPr="0075458F">
        <w:rPr>
          <w:rFonts w:cs="Times New Roman"/>
          <w:color w:val="000000"/>
          <w:szCs w:val="22"/>
        </w:rPr>
        <w:t>Position</w:t>
      </w:r>
      <w:r w:rsidRPr="0075458F">
        <w:rPr>
          <w:rFonts w:cs="Times New Roman" w:hint="cs"/>
          <w:color w:val="000000"/>
          <w:szCs w:val="22"/>
          <w:rtl/>
        </w:rPr>
        <w:t xml:space="preserve">  </w:t>
      </w:r>
      <w:r w:rsidRPr="0075458F">
        <w:rPr>
          <w:rFonts w:cs="Times New Roman"/>
          <w:color w:val="000000"/>
          <w:szCs w:val="22"/>
          <w:u w:val="dotted"/>
          <w:rtl/>
          <w:cs/>
        </w:rPr>
        <w:tab/>
      </w:r>
      <w:r w:rsidRPr="0075458F">
        <w:rPr>
          <w:rFonts w:cs="Times New Roman" w:hint="cs"/>
          <w:color w:val="000000"/>
          <w:szCs w:val="22"/>
          <w:u w:val="dotted"/>
          <w:rtl/>
        </w:rPr>
        <w:t xml:space="preserve">           </w:t>
      </w:r>
      <w:r w:rsidRPr="0075458F">
        <w:rPr>
          <w:rFonts w:cs="Times New Roman"/>
          <w:color w:val="000000"/>
          <w:szCs w:val="22"/>
          <w:u w:val="dotted"/>
          <w:rtl/>
          <w:cs/>
        </w:rPr>
        <w:tab/>
      </w:r>
      <w:r w:rsidRPr="0075458F">
        <w:rPr>
          <w:rFonts w:cs="Times New Roman"/>
          <w:color w:val="000000"/>
          <w:szCs w:val="22"/>
          <w:u w:val="dotted"/>
          <w:rtl/>
          <w:cs/>
        </w:rPr>
        <w:tab/>
      </w:r>
      <w:r>
        <w:rPr>
          <w:rFonts w:cs="Times New Roman"/>
          <w:color w:val="000000"/>
          <w:szCs w:val="22"/>
          <w:u w:val="dotted"/>
        </w:rPr>
        <w:tab/>
      </w:r>
    </w:p>
    <w:bookmarkEnd w:id="0"/>
    <w:p w14:paraId="553CFA25" w14:textId="10629D71" w:rsidR="0058418C" w:rsidRDefault="0058418C" w:rsidP="0058418C">
      <w:pPr>
        <w:rPr>
          <w:rFonts w:cs="Times New Roman"/>
          <w:color w:val="000000"/>
          <w:szCs w:val="22"/>
        </w:rPr>
      </w:pPr>
      <w:r w:rsidRPr="0075458F">
        <w:rPr>
          <w:rFonts w:cs="Times New Roman"/>
          <w:color w:val="000000"/>
          <w:szCs w:val="22"/>
          <w:rtl/>
          <w:cs/>
        </w:rPr>
        <w:t xml:space="preserve"> </w:t>
      </w:r>
      <w:r w:rsidRPr="0075458F">
        <w:rPr>
          <w:rFonts w:cs="Times New Roman"/>
          <w:color w:val="000000"/>
          <w:szCs w:val="22"/>
          <w:rtl/>
          <w:cs/>
        </w:rPr>
        <w:tab/>
      </w:r>
      <w:r w:rsidRPr="0075458F">
        <w:rPr>
          <w:rFonts w:cs="Times New Roman"/>
          <w:color w:val="000000"/>
          <w:szCs w:val="22"/>
          <w:rtl/>
          <w:cs/>
        </w:rPr>
        <w:tab/>
      </w:r>
      <w:r w:rsidRPr="0075458F">
        <w:rPr>
          <w:rFonts w:cs="Times New Roman"/>
          <w:color w:val="000000"/>
          <w:szCs w:val="22"/>
          <w:rtl/>
          <w:cs/>
        </w:rPr>
        <w:tab/>
      </w:r>
      <w:r w:rsidRPr="0075458F">
        <w:rPr>
          <w:rFonts w:cs="Times New Roman"/>
          <w:color w:val="000000"/>
          <w:szCs w:val="22"/>
          <w:rtl/>
          <w:cs/>
        </w:rPr>
        <w:tab/>
      </w:r>
      <w:r w:rsidRPr="0075458F">
        <w:rPr>
          <w:rFonts w:cs="Times New Roman"/>
          <w:color w:val="000000"/>
          <w:szCs w:val="22"/>
          <w:rtl/>
          <w:cs/>
        </w:rPr>
        <w:tab/>
      </w:r>
      <w:r w:rsidRPr="0075458F">
        <w:rPr>
          <w:rFonts w:cs="Times New Roman"/>
          <w:color w:val="000000"/>
          <w:szCs w:val="22"/>
          <w:rtl/>
          <w:cs/>
        </w:rPr>
        <w:tab/>
      </w:r>
      <w:r w:rsidRPr="0075458F">
        <w:rPr>
          <w:rFonts w:cs="Times New Roman"/>
          <w:color w:val="000000"/>
          <w:szCs w:val="22"/>
          <w:rtl/>
          <w:cs/>
        </w:rPr>
        <w:tab/>
      </w:r>
      <w:r w:rsidR="0059579C" w:rsidRPr="0075458F">
        <w:rPr>
          <w:rFonts w:cs="Times New Roman"/>
          <w:color w:val="000000"/>
          <w:szCs w:val="22"/>
        </w:rPr>
        <w:t xml:space="preserve"> </w:t>
      </w:r>
      <w:r w:rsidRPr="0075458F">
        <w:rPr>
          <w:rFonts w:cs="Times New Roman"/>
          <w:color w:val="000000"/>
          <w:szCs w:val="22"/>
          <w:rtl/>
          <w:cs/>
        </w:rPr>
        <w:tab/>
      </w:r>
      <w:r w:rsidR="0059579C" w:rsidRPr="0075458F">
        <w:rPr>
          <w:rFonts w:cs="Times New Roman"/>
          <w:color w:val="000000"/>
          <w:szCs w:val="22"/>
        </w:rPr>
        <w:t xml:space="preserve">      </w:t>
      </w:r>
      <w:r w:rsidRPr="0075458F">
        <w:rPr>
          <w:rFonts w:cs="Times New Roman"/>
          <w:color w:val="000000"/>
          <w:szCs w:val="22"/>
        </w:rPr>
        <w:t>Seal (if any)</w:t>
      </w:r>
    </w:p>
    <w:p w14:paraId="26276CFA" w14:textId="29995DEC" w:rsidR="00D44691" w:rsidRDefault="00D44691" w:rsidP="00D44691">
      <w:pPr>
        <w:spacing w:after="240"/>
        <w:rPr>
          <w:rFonts w:cs="Times New Roman"/>
          <w:color w:val="000000"/>
          <w:szCs w:val="22"/>
        </w:rPr>
      </w:pPr>
      <w:r>
        <w:rPr>
          <w:rFonts w:cs="Times New Roman"/>
          <w:color w:val="000000"/>
          <w:szCs w:val="22"/>
        </w:rPr>
        <w:br w:type="page"/>
      </w:r>
    </w:p>
    <w:p w14:paraId="3E225F21" w14:textId="5ED85D73" w:rsidR="00065BF3" w:rsidRPr="0075458F" w:rsidRDefault="00065BF3" w:rsidP="00065BF3">
      <w:pPr>
        <w:widowControl/>
        <w:pBdr>
          <w:top w:val="single" w:sz="4" w:space="1" w:color="auto"/>
          <w:left w:val="single" w:sz="4" w:space="4" w:color="auto"/>
          <w:bottom w:val="single" w:sz="4" w:space="1" w:color="auto"/>
          <w:right w:val="single" w:sz="4" w:space="4" w:color="auto"/>
        </w:pBdr>
        <w:shd w:val="clear" w:color="auto" w:fill="385623"/>
        <w:spacing w:after="200" w:line="276" w:lineRule="auto"/>
        <w:jc w:val="left"/>
        <w:rPr>
          <w:rFonts w:eastAsia="Calibri" w:cs="Times New Roman"/>
          <w:b/>
          <w:bCs/>
          <w:color w:val="FFFFFF"/>
          <w:kern w:val="0"/>
          <w:sz w:val="24"/>
          <w:szCs w:val="24"/>
          <w:lang w:eastAsia="en-US" w:bidi="th-TH"/>
        </w:rPr>
      </w:pPr>
      <w:r w:rsidRPr="0075458F">
        <w:rPr>
          <w:rFonts w:eastAsia="Calibri" w:cs="Times New Roman"/>
          <w:b/>
          <w:bCs/>
          <w:color w:val="FFFFFF"/>
          <w:kern w:val="0"/>
          <w:sz w:val="24"/>
          <w:szCs w:val="24"/>
          <w:lang w:eastAsia="en-US" w:bidi="th-TH"/>
        </w:rPr>
        <w:lastRenderedPageBreak/>
        <w:t>Part</w:t>
      </w:r>
      <w:r w:rsidRPr="0075458F">
        <w:rPr>
          <w:rFonts w:eastAsia="Calibri" w:cs="Times New Roman"/>
          <w:b/>
          <w:bCs/>
          <w:color w:val="FFFFFF"/>
          <w:kern w:val="0"/>
          <w:sz w:val="24"/>
          <w:szCs w:val="24"/>
          <w:cs/>
          <w:lang w:eastAsia="en-US" w:bidi="th-TH"/>
        </w:rPr>
        <w:t xml:space="preserve"> </w:t>
      </w:r>
      <w:r>
        <w:rPr>
          <w:rFonts w:eastAsiaTheme="minorEastAsia" w:cs="Times New Roman" w:hint="eastAsia"/>
          <w:b/>
          <w:bCs/>
          <w:color w:val="FFFFFF"/>
          <w:kern w:val="0"/>
          <w:sz w:val="24"/>
          <w:szCs w:val="24"/>
          <w:lang w:bidi="th-TH"/>
        </w:rPr>
        <w:t>1</w:t>
      </w:r>
      <w:r w:rsidRPr="0075458F">
        <w:rPr>
          <w:rFonts w:eastAsia="Calibri" w:cs="Times New Roman"/>
          <w:b/>
          <w:bCs/>
          <w:color w:val="FFFFFF"/>
          <w:kern w:val="0"/>
          <w:sz w:val="24"/>
          <w:szCs w:val="24"/>
          <w:cs/>
          <w:lang w:eastAsia="en-US" w:bidi="th-TH"/>
        </w:rPr>
        <w:t xml:space="preserve"> </w:t>
      </w:r>
      <w:r w:rsidRPr="0075458F">
        <w:rPr>
          <w:rFonts w:eastAsia="Calibri" w:cs="Times New Roman"/>
          <w:b/>
          <w:bCs/>
          <w:color w:val="FFFFFF"/>
          <w:kern w:val="0"/>
          <w:sz w:val="24"/>
          <w:szCs w:val="24"/>
          <w:lang w:eastAsia="en-US" w:bidi="th-TH"/>
        </w:rPr>
        <w:t xml:space="preserve"> </w:t>
      </w:r>
      <w:r w:rsidRPr="0075458F">
        <w:rPr>
          <w:rFonts w:eastAsia="Calibri" w:cs="Times New Roman"/>
          <w:b/>
          <w:bCs/>
          <w:color w:val="FFFFFF"/>
          <w:kern w:val="0"/>
          <w:sz w:val="24"/>
          <w:szCs w:val="24"/>
          <w:lang w:val="en-GB" w:eastAsia="en-US" w:bidi="th-TH"/>
        </w:rPr>
        <w:t>Sustainable Development Goals</w:t>
      </w:r>
    </w:p>
    <w:p w14:paraId="47A856C5" w14:textId="79C35B38" w:rsidR="00065BF3" w:rsidRPr="0075458F" w:rsidRDefault="00065BF3" w:rsidP="00065BF3">
      <w:pPr>
        <w:widowControl/>
        <w:tabs>
          <w:tab w:val="left" w:pos="284"/>
          <w:tab w:val="left" w:pos="851"/>
        </w:tabs>
        <w:spacing w:after="120"/>
        <w:jc w:val="left"/>
        <w:rPr>
          <w:b/>
          <w:bCs/>
        </w:rPr>
      </w:pPr>
      <w:r>
        <w:rPr>
          <w:rFonts w:hint="eastAsia"/>
          <w:b/>
          <w:bCs/>
        </w:rPr>
        <w:t>1</w:t>
      </w:r>
      <w:r w:rsidRPr="008E591E">
        <w:rPr>
          <w:b/>
          <w:bCs/>
        </w:rPr>
        <w:t>.1 Sustainable</w:t>
      </w:r>
      <w:r w:rsidRPr="0075458F">
        <w:rPr>
          <w:b/>
          <w:bCs/>
        </w:rPr>
        <w:t xml:space="preserve"> Development Contributions Assessment</w:t>
      </w:r>
    </w:p>
    <w:p w14:paraId="20159EFB" w14:textId="77777777" w:rsidR="00065BF3" w:rsidRPr="0075458F" w:rsidRDefault="00065BF3" w:rsidP="00065BF3">
      <w:pPr>
        <w:pStyle w:val="10"/>
        <w:numPr>
          <w:ilvl w:val="0"/>
          <w:numId w:val="0"/>
        </w:numPr>
      </w:pPr>
      <w:r w:rsidRPr="0075458F">
        <w:rPr>
          <w:bCs/>
        </w:rPr>
        <w:t xml:space="preserve">Please mark </w:t>
      </w:r>
      <w:r w:rsidRPr="0075458F">
        <w:rPr>
          <w:rFonts w:ascii="TH SarabunPSK" w:eastAsia="Calibri" w:hAnsi="TH SarabunPSK" w:cs="TH SarabunPSK" w:hint="cs"/>
          <w:sz w:val="32"/>
          <w:szCs w:val="32"/>
          <w:lang w:eastAsia="en-US" w:bidi="th-TH"/>
        </w:rPr>
        <w:sym w:font="Wingdings" w:char="F0FC"/>
      </w:r>
      <w:r w:rsidRPr="0075458F">
        <w:rPr>
          <w:bCs/>
        </w:rPr>
        <w:t xml:space="preserve"> in </w:t>
      </w:r>
      <w:r w:rsidRPr="0075458F">
        <w:rPr>
          <w:rFonts w:ascii="TH SarabunPSK" w:eastAsia="Calibri" w:hAnsi="TH SarabunPSK" w:cs="TH SarabunPSK" w:hint="cs"/>
          <w:sz w:val="32"/>
          <w:szCs w:val="32"/>
          <w:lang w:eastAsia="en-US" w:bidi="th-TH"/>
        </w:rPr>
        <w:sym w:font="Wingdings 2" w:char="F0A3"/>
      </w:r>
      <w:r w:rsidRPr="0075458F">
        <w:rPr>
          <w:rFonts w:ascii="TH SarabunPSK" w:eastAsia="Calibri" w:hAnsi="TH SarabunPSK" w:cs="TH SarabunPSK"/>
          <w:sz w:val="32"/>
          <w:szCs w:val="32"/>
          <w:lang w:eastAsia="en-US" w:bidi="th-TH"/>
        </w:rPr>
        <w:t xml:space="preserve"> </w:t>
      </w:r>
      <w:r w:rsidRPr="0075458F">
        <w:rPr>
          <w:bCs/>
        </w:rPr>
        <w:t xml:space="preserve">to identify the contributions of the proposed project to specific SDG. The project is required to contribute to </w:t>
      </w:r>
      <w:r w:rsidRPr="0075458F">
        <w:rPr>
          <w:b/>
        </w:rPr>
        <w:t>at</w:t>
      </w:r>
      <w:r w:rsidRPr="0075458F">
        <w:rPr>
          <w:bCs/>
        </w:rPr>
        <w:t xml:space="preserve"> </w:t>
      </w:r>
      <w:r w:rsidRPr="0075458F">
        <w:rPr>
          <w:b/>
        </w:rPr>
        <w:t xml:space="preserve">least two SDGs, </w:t>
      </w:r>
      <w:r w:rsidRPr="0075458F">
        <w:rPr>
          <w:b/>
          <w:u w:val="single"/>
        </w:rPr>
        <w:t>in addition to</w:t>
      </w:r>
      <w:r w:rsidRPr="0075458F">
        <w:rPr>
          <w:bCs/>
        </w:rPr>
        <w:t xml:space="preserve"> SDG13: Climate Action.</w:t>
      </w:r>
    </w:p>
    <w:p w14:paraId="7880CDBC" w14:textId="77777777" w:rsidR="00065BF3" w:rsidRPr="0075458F" w:rsidRDefault="00065BF3" w:rsidP="00065BF3">
      <w:pPr>
        <w:pStyle w:val="10"/>
        <w:numPr>
          <w:ilvl w:val="0"/>
          <w:numId w:val="0"/>
        </w:numPr>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7"/>
        <w:gridCol w:w="2758"/>
        <w:gridCol w:w="3119"/>
      </w:tblGrid>
      <w:tr w:rsidR="00065BF3" w:rsidRPr="0075458F" w14:paraId="26503239" w14:textId="77777777" w:rsidTr="00330D27">
        <w:trPr>
          <w:tblHeader/>
        </w:trPr>
        <w:tc>
          <w:tcPr>
            <w:tcW w:w="2907" w:type="dxa"/>
            <w:shd w:val="clear" w:color="auto" w:fill="1F3864"/>
          </w:tcPr>
          <w:p w14:paraId="00619B3D" w14:textId="77777777" w:rsidR="00065BF3" w:rsidRPr="0075458F" w:rsidRDefault="00065BF3" w:rsidP="00330D27">
            <w:pPr>
              <w:widowControl/>
              <w:jc w:val="center"/>
              <w:rPr>
                <w:rFonts w:eastAsia="Calibri" w:cs="Times New Roman"/>
                <w:b/>
                <w:bCs/>
                <w:color w:val="FFFFFF"/>
                <w:kern w:val="0"/>
                <w:szCs w:val="22"/>
                <w:lang w:eastAsia="en-US" w:bidi="th-TH"/>
              </w:rPr>
            </w:pPr>
            <w:r w:rsidRPr="0075458F">
              <w:rPr>
                <w:rFonts w:eastAsia="Calibri" w:cs="Times New Roman"/>
                <w:b/>
                <w:bCs/>
                <w:color w:val="FFFFFF"/>
                <w:kern w:val="0"/>
                <w:szCs w:val="22"/>
                <w:lang w:eastAsia="en-US" w:bidi="th-TH"/>
              </w:rPr>
              <w:t>Project Contributions to SDGs</w:t>
            </w:r>
          </w:p>
        </w:tc>
        <w:tc>
          <w:tcPr>
            <w:tcW w:w="2758" w:type="dxa"/>
            <w:shd w:val="clear" w:color="auto" w:fill="1F3864"/>
          </w:tcPr>
          <w:p w14:paraId="3B8D230A" w14:textId="77777777" w:rsidR="00065BF3" w:rsidRPr="0075458F" w:rsidRDefault="00065BF3" w:rsidP="00330D27">
            <w:pPr>
              <w:widowControl/>
              <w:jc w:val="center"/>
              <w:rPr>
                <w:rFonts w:eastAsia="Calibri" w:cs="Times New Roman"/>
                <w:b/>
                <w:bCs/>
                <w:color w:val="FFFFFF"/>
                <w:kern w:val="0"/>
                <w:szCs w:val="22"/>
                <w:lang w:eastAsia="en-US" w:bidi="th-TH"/>
              </w:rPr>
            </w:pPr>
            <w:r w:rsidRPr="0075458F">
              <w:rPr>
                <w:rFonts w:eastAsia="Calibri" w:cs="Times New Roman"/>
                <w:b/>
                <w:bCs/>
                <w:color w:val="FFFFFF"/>
                <w:kern w:val="0"/>
                <w:szCs w:val="22"/>
                <w:lang w:eastAsia="en-US" w:bidi="th-TH"/>
              </w:rPr>
              <w:t>Indicator</w:t>
            </w:r>
            <w:r w:rsidRPr="0075458F">
              <w:rPr>
                <w:rFonts w:eastAsia="Calibri" w:cs="Times New Roman"/>
                <w:b/>
                <w:bCs/>
                <w:color w:val="FFFFFF"/>
                <w:kern w:val="0"/>
                <w:szCs w:val="22"/>
                <w:cs/>
                <w:lang w:eastAsia="en-US" w:bidi="th-TH"/>
              </w:rPr>
              <w:t xml:space="preserve"> </w:t>
            </w:r>
          </w:p>
          <w:p w14:paraId="30861319" w14:textId="77777777" w:rsidR="00065BF3" w:rsidRPr="0075458F" w:rsidRDefault="00065BF3" w:rsidP="00330D27">
            <w:pPr>
              <w:widowControl/>
              <w:jc w:val="center"/>
              <w:rPr>
                <w:rFonts w:eastAsia="Calibri" w:cs="Times New Roman"/>
                <w:b/>
                <w:bCs/>
                <w:color w:val="FFFFFF"/>
                <w:kern w:val="0"/>
                <w:szCs w:val="22"/>
                <w:lang w:eastAsia="en-US" w:bidi="th-TH"/>
              </w:rPr>
            </w:pPr>
            <w:r w:rsidRPr="0075458F">
              <w:rPr>
                <w:rFonts w:eastAsia="Calibri" w:cs="Times New Roman"/>
                <w:b/>
                <w:bCs/>
                <w:color w:val="FFFFFF"/>
                <w:kern w:val="0"/>
                <w:szCs w:val="22"/>
                <w:cs/>
                <w:lang w:eastAsia="en-US" w:bidi="th-TH"/>
              </w:rPr>
              <w:t>(</w:t>
            </w:r>
            <w:r w:rsidRPr="0075458F">
              <w:rPr>
                <w:rFonts w:eastAsia="Calibri" w:cs="Times New Roman"/>
                <w:b/>
                <w:bCs/>
                <w:color w:val="FFFFFF"/>
                <w:kern w:val="0"/>
                <w:szCs w:val="22"/>
                <w:lang w:eastAsia="en-US" w:bidi="th-TH"/>
              </w:rPr>
              <w:t>Please specify</w:t>
            </w:r>
            <w:r w:rsidRPr="0075458F">
              <w:rPr>
                <w:rFonts w:eastAsia="Calibri" w:cs="Times New Roman"/>
                <w:b/>
                <w:bCs/>
                <w:color w:val="FFFFFF"/>
                <w:kern w:val="0"/>
                <w:szCs w:val="22"/>
                <w:cs/>
                <w:lang w:eastAsia="en-US" w:bidi="th-TH"/>
              </w:rPr>
              <w:t>)</w:t>
            </w:r>
          </w:p>
        </w:tc>
        <w:tc>
          <w:tcPr>
            <w:tcW w:w="3119" w:type="dxa"/>
            <w:shd w:val="clear" w:color="auto" w:fill="1F3864"/>
          </w:tcPr>
          <w:p w14:paraId="22976D7E" w14:textId="77777777" w:rsidR="00065BF3" w:rsidRPr="0075458F" w:rsidRDefault="00065BF3" w:rsidP="00330D27">
            <w:pPr>
              <w:widowControl/>
              <w:jc w:val="center"/>
              <w:rPr>
                <w:rFonts w:eastAsia="Calibri" w:cs="Times New Roman"/>
                <w:b/>
                <w:bCs/>
                <w:color w:val="FFFFFF"/>
                <w:kern w:val="0"/>
                <w:szCs w:val="22"/>
                <w:lang w:eastAsia="en-US" w:bidi="th-TH"/>
              </w:rPr>
            </w:pPr>
            <w:r w:rsidRPr="0075458F">
              <w:rPr>
                <w:rFonts w:eastAsia="Calibri" w:cs="Times New Roman"/>
                <w:b/>
                <w:bCs/>
                <w:color w:val="FFFFFF"/>
                <w:kern w:val="0"/>
                <w:szCs w:val="22"/>
                <w:lang w:eastAsia="en-US" w:bidi="th-TH"/>
              </w:rPr>
              <w:t>Description of Indicator</w:t>
            </w:r>
            <w:r w:rsidRPr="0075458F">
              <w:rPr>
                <w:rFonts w:eastAsia="Calibri" w:cs="Times New Roman"/>
                <w:b/>
                <w:bCs/>
                <w:color w:val="FFFFFF"/>
                <w:kern w:val="0"/>
                <w:szCs w:val="22"/>
                <w:cs/>
                <w:lang w:eastAsia="en-US" w:bidi="th-TH"/>
              </w:rPr>
              <w:t xml:space="preserve"> </w:t>
            </w:r>
            <w:r w:rsidRPr="0075458F">
              <w:rPr>
                <w:rFonts w:eastAsia="Calibri" w:cs="Times New Roman"/>
                <w:b/>
                <w:bCs/>
                <w:color w:val="FFFFFF"/>
                <w:kern w:val="0"/>
                <w:szCs w:val="22"/>
                <w:cs/>
                <w:lang w:eastAsia="en-US" w:bidi="th-TH"/>
              </w:rPr>
              <w:br/>
            </w:r>
          </w:p>
        </w:tc>
      </w:tr>
      <w:tr w:rsidR="00065BF3" w:rsidRPr="0075458F" w14:paraId="71B8273E" w14:textId="77777777" w:rsidTr="00330D27">
        <w:tc>
          <w:tcPr>
            <w:tcW w:w="2907" w:type="dxa"/>
            <w:shd w:val="clear" w:color="auto" w:fill="auto"/>
          </w:tcPr>
          <w:p w14:paraId="6DA37811"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 No Poverty</w:t>
            </w:r>
          </w:p>
        </w:tc>
        <w:tc>
          <w:tcPr>
            <w:tcW w:w="2758" w:type="dxa"/>
            <w:shd w:val="clear" w:color="auto" w:fill="auto"/>
          </w:tcPr>
          <w:p w14:paraId="33420955" w14:textId="77777777" w:rsidR="00065BF3" w:rsidRPr="00726193" w:rsidRDefault="00065BF3" w:rsidP="00330D27">
            <w:pPr>
              <w:rPr>
                <w:rFonts w:ascii="ＭＳ 明朝" w:hAnsi="ＭＳ 明朝" w:cs="ＭＳ 明朝"/>
                <w:kern w:val="0"/>
                <w:szCs w:val="22"/>
                <w:lang w:bidi="th-TH"/>
              </w:rPr>
            </w:pPr>
          </w:p>
        </w:tc>
        <w:tc>
          <w:tcPr>
            <w:tcW w:w="3119" w:type="dxa"/>
            <w:shd w:val="clear" w:color="auto" w:fill="auto"/>
          </w:tcPr>
          <w:p w14:paraId="076CBDC0" w14:textId="77777777" w:rsidR="00065BF3" w:rsidRPr="003A7B53" w:rsidRDefault="00065BF3" w:rsidP="00330D27">
            <w:pPr>
              <w:rPr>
                <w:rFonts w:eastAsia="Calibri" w:cs="Times New Roman"/>
                <w:kern w:val="0"/>
                <w:szCs w:val="22"/>
                <w:lang w:eastAsia="en-US" w:bidi="th-TH"/>
              </w:rPr>
            </w:pPr>
          </w:p>
        </w:tc>
      </w:tr>
      <w:tr w:rsidR="00065BF3" w:rsidRPr="0075458F" w14:paraId="0C0C5DAB" w14:textId="77777777" w:rsidTr="00330D27">
        <w:tc>
          <w:tcPr>
            <w:tcW w:w="2907" w:type="dxa"/>
            <w:shd w:val="clear" w:color="auto" w:fill="auto"/>
          </w:tcPr>
          <w:p w14:paraId="40C67414"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2: Zero Hunger</w:t>
            </w:r>
          </w:p>
        </w:tc>
        <w:tc>
          <w:tcPr>
            <w:tcW w:w="2758" w:type="dxa"/>
            <w:shd w:val="clear" w:color="auto" w:fill="auto"/>
          </w:tcPr>
          <w:p w14:paraId="185FF52A" w14:textId="77777777" w:rsidR="00065BF3" w:rsidRPr="003A7B53" w:rsidRDefault="00065BF3" w:rsidP="00330D27">
            <w:pPr>
              <w:rPr>
                <w:rFonts w:eastAsia="Calibri" w:cs="Times New Roman"/>
                <w:kern w:val="0"/>
                <w:szCs w:val="22"/>
                <w:lang w:eastAsia="en-US" w:bidi="th-TH"/>
              </w:rPr>
            </w:pPr>
          </w:p>
        </w:tc>
        <w:tc>
          <w:tcPr>
            <w:tcW w:w="3119" w:type="dxa"/>
            <w:shd w:val="clear" w:color="auto" w:fill="auto"/>
          </w:tcPr>
          <w:p w14:paraId="344D1431"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17481F83" w14:textId="77777777" w:rsidTr="00330D27">
        <w:tc>
          <w:tcPr>
            <w:tcW w:w="2907" w:type="dxa"/>
            <w:shd w:val="clear" w:color="auto" w:fill="auto"/>
          </w:tcPr>
          <w:p w14:paraId="51720FA2"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3:</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Good Health and Well</w:t>
            </w:r>
            <w:r w:rsidRPr="0075458F">
              <w:rPr>
                <w:rFonts w:eastAsia="Calibri" w:cs="Times New Roman"/>
                <w:kern w:val="0"/>
                <w:szCs w:val="22"/>
                <w:cs/>
                <w:lang w:val="x-none" w:eastAsia="x-none" w:bidi="th-TH"/>
              </w:rPr>
              <w:t>-</w:t>
            </w:r>
            <w:r w:rsidRPr="0075458F">
              <w:rPr>
                <w:rFonts w:eastAsia="Calibri" w:cs="Times New Roman"/>
                <w:kern w:val="0"/>
                <w:szCs w:val="22"/>
                <w:lang w:val="x-none" w:eastAsia="x-none" w:bidi="th-TH"/>
              </w:rPr>
              <w:t>being</w:t>
            </w:r>
          </w:p>
        </w:tc>
        <w:tc>
          <w:tcPr>
            <w:tcW w:w="2758" w:type="dxa"/>
            <w:shd w:val="clear" w:color="auto" w:fill="auto"/>
          </w:tcPr>
          <w:p w14:paraId="1FCEA1A1"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auto"/>
          </w:tcPr>
          <w:p w14:paraId="551B66EB"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5307E142" w14:textId="77777777" w:rsidTr="00330D27">
        <w:tc>
          <w:tcPr>
            <w:tcW w:w="2907" w:type="dxa"/>
            <w:shd w:val="clear" w:color="auto" w:fill="auto"/>
          </w:tcPr>
          <w:p w14:paraId="44EDABC6"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4:</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Quality Education</w:t>
            </w:r>
          </w:p>
        </w:tc>
        <w:tc>
          <w:tcPr>
            <w:tcW w:w="2758" w:type="dxa"/>
            <w:shd w:val="clear" w:color="auto" w:fill="auto"/>
          </w:tcPr>
          <w:p w14:paraId="6CE393D5"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auto"/>
          </w:tcPr>
          <w:p w14:paraId="71AB4877"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35479C86" w14:textId="77777777" w:rsidTr="00330D27">
        <w:tc>
          <w:tcPr>
            <w:tcW w:w="2907" w:type="dxa"/>
            <w:shd w:val="clear" w:color="auto" w:fill="auto"/>
          </w:tcPr>
          <w:p w14:paraId="70598DB2"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5: Gender Equality</w:t>
            </w:r>
          </w:p>
        </w:tc>
        <w:tc>
          <w:tcPr>
            <w:tcW w:w="2758" w:type="dxa"/>
            <w:shd w:val="clear" w:color="auto" w:fill="auto"/>
          </w:tcPr>
          <w:p w14:paraId="369DD502"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auto"/>
          </w:tcPr>
          <w:p w14:paraId="60018491"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03E87E10" w14:textId="77777777" w:rsidTr="00330D27">
        <w:tc>
          <w:tcPr>
            <w:tcW w:w="2907" w:type="dxa"/>
            <w:shd w:val="clear" w:color="auto" w:fill="auto"/>
          </w:tcPr>
          <w:p w14:paraId="174C7F19"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6</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Clean Water and Sanitation</w:t>
            </w:r>
          </w:p>
        </w:tc>
        <w:tc>
          <w:tcPr>
            <w:tcW w:w="2758" w:type="dxa"/>
            <w:shd w:val="clear" w:color="auto" w:fill="auto"/>
          </w:tcPr>
          <w:p w14:paraId="6CB4A152"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auto"/>
          </w:tcPr>
          <w:p w14:paraId="689DAC51"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2C9F82D5" w14:textId="77777777" w:rsidTr="00330D27">
        <w:tc>
          <w:tcPr>
            <w:tcW w:w="2907" w:type="dxa"/>
            <w:shd w:val="clear" w:color="auto" w:fill="auto"/>
          </w:tcPr>
          <w:p w14:paraId="0938EF1A"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eastAsia="x-none" w:bidi="th-TH"/>
              </w:rPr>
              <w:t xml:space="preserve"> </w:t>
            </w:r>
            <w:r w:rsidRPr="0075458F">
              <w:rPr>
                <w:rFonts w:eastAsia="Calibri" w:cs="Times New Roman"/>
                <w:kern w:val="0"/>
                <w:szCs w:val="22"/>
                <w:lang w:val="x-none" w:eastAsia="x-none" w:bidi="th-TH"/>
              </w:rPr>
              <w:t>SDG 7: Affordable and Clean</w:t>
            </w:r>
            <w:r w:rsidRPr="0075458F">
              <w:rPr>
                <w:rFonts w:eastAsia="Calibri" w:cs="Times New Roman"/>
                <w:kern w:val="0"/>
                <w:szCs w:val="22"/>
                <w:lang w:eastAsia="x-none" w:bidi="th-TH"/>
              </w:rPr>
              <w:t xml:space="preserve"> </w:t>
            </w:r>
            <w:r w:rsidRPr="0075458F">
              <w:rPr>
                <w:rFonts w:eastAsia="Calibri" w:cs="Times New Roman"/>
                <w:kern w:val="0"/>
                <w:szCs w:val="22"/>
                <w:lang w:val="x-none" w:eastAsia="x-none" w:bidi="th-TH"/>
              </w:rPr>
              <w:t>Energy</w:t>
            </w:r>
          </w:p>
        </w:tc>
        <w:tc>
          <w:tcPr>
            <w:tcW w:w="2758" w:type="dxa"/>
            <w:shd w:val="clear" w:color="auto" w:fill="auto"/>
          </w:tcPr>
          <w:p w14:paraId="68397044" w14:textId="77777777" w:rsidR="00065BF3" w:rsidRPr="003A7B53" w:rsidRDefault="00065BF3" w:rsidP="00330D27">
            <w:pPr>
              <w:pStyle w:val="Default"/>
              <w:autoSpaceDE/>
              <w:autoSpaceDN/>
              <w:adjustRightInd/>
              <w:rPr>
                <w:rFonts w:eastAsia="Calibri"/>
                <w:color w:val="auto"/>
                <w:sz w:val="22"/>
                <w:szCs w:val="22"/>
                <w:lang w:eastAsia="en-US" w:bidi="th-TH"/>
              </w:rPr>
            </w:pPr>
          </w:p>
        </w:tc>
        <w:tc>
          <w:tcPr>
            <w:tcW w:w="3119" w:type="dxa"/>
            <w:shd w:val="clear" w:color="auto" w:fill="auto"/>
          </w:tcPr>
          <w:p w14:paraId="7E94C6E7" w14:textId="77777777" w:rsidR="00065BF3" w:rsidRPr="003A7B53" w:rsidRDefault="00065BF3" w:rsidP="00330D27">
            <w:pPr>
              <w:pStyle w:val="Default"/>
              <w:autoSpaceDE/>
              <w:autoSpaceDN/>
              <w:adjustRightInd/>
              <w:rPr>
                <w:rFonts w:eastAsia="Calibri"/>
                <w:color w:val="auto"/>
                <w:sz w:val="22"/>
                <w:szCs w:val="22"/>
                <w:lang w:eastAsia="en-US" w:bidi="th-TH"/>
              </w:rPr>
            </w:pPr>
          </w:p>
        </w:tc>
      </w:tr>
      <w:tr w:rsidR="00065BF3" w:rsidRPr="0075458F" w14:paraId="08BFEB33" w14:textId="77777777" w:rsidTr="00330D27">
        <w:tc>
          <w:tcPr>
            <w:tcW w:w="2907" w:type="dxa"/>
            <w:shd w:val="clear" w:color="auto" w:fill="auto"/>
          </w:tcPr>
          <w:p w14:paraId="7E6AE30B"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8</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Decent Work and Economic Growth</w:t>
            </w:r>
          </w:p>
        </w:tc>
        <w:tc>
          <w:tcPr>
            <w:tcW w:w="2758" w:type="dxa"/>
            <w:shd w:val="clear" w:color="auto" w:fill="auto"/>
          </w:tcPr>
          <w:p w14:paraId="659509A4"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auto"/>
          </w:tcPr>
          <w:p w14:paraId="219FC11B"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233FEFBA" w14:textId="77777777" w:rsidTr="00330D27">
        <w:tc>
          <w:tcPr>
            <w:tcW w:w="2907" w:type="dxa"/>
            <w:shd w:val="clear" w:color="auto" w:fill="auto"/>
          </w:tcPr>
          <w:p w14:paraId="45AEB475"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9:</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Industry, Innovation and Infrastructure</w:t>
            </w:r>
          </w:p>
        </w:tc>
        <w:tc>
          <w:tcPr>
            <w:tcW w:w="2758" w:type="dxa"/>
            <w:shd w:val="clear" w:color="auto" w:fill="auto"/>
          </w:tcPr>
          <w:p w14:paraId="5A4DB76E"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auto"/>
          </w:tcPr>
          <w:p w14:paraId="7282E960"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33C22882" w14:textId="77777777" w:rsidTr="00330D27">
        <w:tc>
          <w:tcPr>
            <w:tcW w:w="2907" w:type="dxa"/>
            <w:shd w:val="clear" w:color="auto" w:fill="auto"/>
          </w:tcPr>
          <w:p w14:paraId="66DC831E"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10</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Reduced Inequality</w:t>
            </w:r>
          </w:p>
        </w:tc>
        <w:tc>
          <w:tcPr>
            <w:tcW w:w="2758" w:type="dxa"/>
            <w:shd w:val="clear" w:color="auto" w:fill="auto"/>
          </w:tcPr>
          <w:p w14:paraId="349EF9DB"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auto"/>
          </w:tcPr>
          <w:p w14:paraId="51E405DF"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0344568F" w14:textId="77777777" w:rsidTr="00330D27">
        <w:tc>
          <w:tcPr>
            <w:tcW w:w="2907" w:type="dxa"/>
            <w:shd w:val="clear" w:color="auto" w:fill="auto"/>
          </w:tcPr>
          <w:p w14:paraId="3A98DDAA"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11</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Sustainable Cities and Communities</w:t>
            </w:r>
          </w:p>
        </w:tc>
        <w:tc>
          <w:tcPr>
            <w:tcW w:w="2758" w:type="dxa"/>
            <w:shd w:val="clear" w:color="auto" w:fill="auto"/>
          </w:tcPr>
          <w:p w14:paraId="157CA5D1"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auto"/>
          </w:tcPr>
          <w:p w14:paraId="69F1FB58"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72254E5A" w14:textId="77777777" w:rsidTr="00330D27">
        <w:tc>
          <w:tcPr>
            <w:tcW w:w="2907" w:type="dxa"/>
            <w:shd w:val="clear" w:color="auto" w:fill="auto"/>
          </w:tcPr>
          <w:p w14:paraId="6FB95B87"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12:</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Responsible Consumption and Production</w:t>
            </w:r>
          </w:p>
        </w:tc>
        <w:tc>
          <w:tcPr>
            <w:tcW w:w="2758" w:type="dxa"/>
            <w:shd w:val="clear" w:color="auto" w:fill="auto"/>
          </w:tcPr>
          <w:p w14:paraId="34F930FF"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auto"/>
          </w:tcPr>
          <w:p w14:paraId="56D98738"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2E376D6C" w14:textId="77777777" w:rsidTr="00330D27">
        <w:tc>
          <w:tcPr>
            <w:tcW w:w="2907" w:type="dxa"/>
            <w:shd w:val="clear" w:color="auto" w:fill="EDEDED"/>
          </w:tcPr>
          <w:p w14:paraId="1C3BB8D3" w14:textId="77777777" w:rsidR="00065BF3" w:rsidRPr="00165484" w:rsidRDefault="00065BF3" w:rsidP="00065BF3">
            <w:pPr>
              <w:pStyle w:val="a9"/>
              <w:widowControl/>
              <w:numPr>
                <w:ilvl w:val="0"/>
                <w:numId w:val="29"/>
              </w:numPr>
              <w:ind w:leftChars="0"/>
              <w:jc w:val="left"/>
              <w:rPr>
                <w:rFonts w:eastAsia="Calibri" w:cs="Times New Roman"/>
                <w:b/>
                <w:bCs/>
                <w:color w:val="000000"/>
                <w:kern w:val="0"/>
                <w:szCs w:val="22"/>
                <w:lang w:val="x-none" w:eastAsia="x-none" w:bidi="th-TH"/>
              </w:rPr>
            </w:pPr>
            <w:r w:rsidRPr="00165484">
              <w:rPr>
                <w:rFonts w:eastAsia="Calibri" w:cs="Times New Roman"/>
                <w:kern w:val="0"/>
                <w:szCs w:val="22"/>
                <w:lang w:val="x-none" w:eastAsia="x-none" w:bidi="th-TH"/>
              </w:rPr>
              <w:t>SDG 13</w:t>
            </w:r>
            <w:r w:rsidRPr="00165484">
              <w:rPr>
                <w:rFonts w:eastAsia="Calibri" w:cs="Times New Roman"/>
                <w:kern w:val="0"/>
                <w:szCs w:val="22"/>
                <w:cs/>
                <w:lang w:val="x-none" w:eastAsia="x-none" w:bidi="th-TH"/>
              </w:rPr>
              <w:t xml:space="preserve">: </w:t>
            </w:r>
            <w:r w:rsidRPr="00165484">
              <w:rPr>
                <w:rFonts w:eastAsia="Calibri" w:cs="Times New Roman"/>
                <w:kern w:val="0"/>
                <w:szCs w:val="22"/>
                <w:lang w:val="x-none" w:eastAsia="x-none" w:bidi="th-TH"/>
              </w:rPr>
              <w:t>Climate Action</w:t>
            </w:r>
          </w:p>
        </w:tc>
        <w:tc>
          <w:tcPr>
            <w:tcW w:w="2758" w:type="dxa"/>
            <w:shd w:val="clear" w:color="auto" w:fill="EDEDED"/>
          </w:tcPr>
          <w:p w14:paraId="3A2E404F"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EDEDED"/>
          </w:tcPr>
          <w:p w14:paraId="1B65DF62"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5BB32330" w14:textId="77777777" w:rsidTr="00330D27">
        <w:tc>
          <w:tcPr>
            <w:tcW w:w="2907" w:type="dxa"/>
            <w:shd w:val="clear" w:color="auto" w:fill="auto"/>
          </w:tcPr>
          <w:p w14:paraId="1F6D9244"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14:</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Life Below Water</w:t>
            </w:r>
          </w:p>
        </w:tc>
        <w:tc>
          <w:tcPr>
            <w:tcW w:w="2758" w:type="dxa"/>
            <w:shd w:val="clear" w:color="auto" w:fill="auto"/>
          </w:tcPr>
          <w:p w14:paraId="4990FFDD"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auto"/>
          </w:tcPr>
          <w:p w14:paraId="5AB48DDC"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7986E630" w14:textId="77777777" w:rsidTr="00330D27">
        <w:tc>
          <w:tcPr>
            <w:tcW w:w="2907" w:type="dxa"/>
            <w:shd w:val="clear" w:color="auto" w:fill="auto"/>
          </w:tcPr>
          <w:p w14:paraId="0259C25B"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15:</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Life on Land</w:t>
            </w:r>
          </w:p>
        </w:tc>
        <w:tc>
          <w:tcPr>
            <w:tcW w:w="2758" w:type="dxa"/>
            <w:shd w:val="clear" w:color="auto" w:fill="auto"/>
          </w:tcPr>
          <w:p w14:paraId="4881CF56"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auto"/>
          </w:tcPr>
          <w:p w14:paraId="36FBEB84"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6CF96353" w14:textId="77777777" w:rsidTr="00330D27">
        <w:tc>
          <w:tcPr>
            <w:tcW w:w="2907" w:type="dxa"/>
            <w:shd w:val="clear" w:color="auto" w:fill="auto"/>
          </w:tcPr>
          <w:p w14:paraId="4739CB54"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16:</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Peace and Justice Strong Institutions</w:t>
            </w:r>
          </w:p>
        </w:tc>
        <w:tc>
          <w:tcPr>
            <w:tcW w:w="2758" w:type="dxa"/>
            <w:shd w:val="clear" w:color="auto" w:fill="auto"/>
          </w:tcPr>
          <w:p w14:paraId="0F3A3427" w14:textId="77777777" w:rsidR="00065BF3" w:rsidRPr="003A7B53" w:rsidRDefault="00065BF3" w:rsidP="00330D27">
            <w:pPr>
              <w:widowControl/>
              <w:jc w:val="left"/>
              <w:rPr>
                <w:rFonts w:eastAsia="Calibri" w:cs="Times New Roman"/>
                <w:kern w:val="0"/>
                <w:szCs w:val="22"/>
                <w:lang w:eastAsia="en-US" w:bidi="th-TH"/>
              </w:rPr>
            </w:pPr>
          </w:p>
        </w:tc>
        <w:tc>
          <w:tcPr>
            <w:tcW w:w="3119" w:type="dxa"/>
            <w:shd w:val="clear" w:color="auto" w:fill="auto"/>
          </w:tcPr>
          <w:p w14:paraId="46EF7F74" w14:textId="77777777" w:rsidR="00065BF3" w:rsidRPr="003A7B53" w:rsidRDefault="00065BF3" w:rsidP="00330D27">
            <w:pPr>
              <w:widowControl/>
              <w:jc w:val="left"/>
              <w:rPr>
                <w:rFonts w:eastAsia="Calibri" w:cs="Times New Roman"/>
                <w:kern w:val="0"/>
                <w:szCs w:val="22"/>
                <w:lang w:eastAsia="en-US" w:bidi="th-TH"/>
              </w:rPr>
            </w:pPr>
          </w:p>
        </w:tc>
      </w:tr>
      <w:tr w:rsidR="00065BF3" w:rsidRPr="0075458F" w14:paraId="5272A204" w14:textId="77777777" w:rsidTr="00330D27">
        <w:tc>
          <w:tcPr>
            <w:tcW w:w="2907" w:type="dxa"/>
            <w:shd w:val="clear" w:color="auto" w:fill="auto"/>
          </w:tcPr>
          <w:p w14:paraId="36644D5B" w14:textId="77777777" w:rsidR="00065BF3" w:rsidRPr="0075458F" w:rsidRDefault="00065BF3" w:rsidP="00065BF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17:</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Partnerships to achieve the Goal</w:t>
            </w:r>
          </w:p>
        </w:tc>
        <w:tc>
          <w:tcPr>
            <w:tcW w:w="2758" w:type="dxa"/>
            <w:shd w:val="clear" w:color="auto" w:fill="auto"/>
          </w:tcPr>
          <w:p w14:paraId="40F86C9B" w14:textId="121B45B7" w:rsidR="00065BF3" w:rsidRPr="00065BF3" w:rsidRDefault="00065BF3" w:rsidP="00330D27">
            <w:pPr>
              <w:pStyle w:val="Default"/>
              <w:autoSpaceDE/>
              <w:autoSpaceDN/>
              <w:adjustRightInd/>
              <w:rPr>
                <w:rFonts w:eastAsiaTheme="minorEastAsia" w:cs="Angsana New"/>
                <w:color w:val="auto"/>
                <w:sz w:val="22"/>
                <w:szCs w:val="22"/>
                <w:lang w:bidi="th-TH"/>
              </w:rPr>
            </w:pPr>
          </w:p>
        </w:tc>
        <w:tc>
          <w:tcPr>
            <w:tcW w:w="3119" w:type="dxa"/>
            <w:shd w:val="clear" w:color="auto" w:fill="auto"/>
          </w:tcPr>
          <w:p w14:paraId="156B5A44" w14:textId="77777777" w:rsidR="00065BF3" w:rsidRPr="003A7B53" w:rsidRDefault="00065BF3" w:rsidP="00330D27">
            <w:pPr>
              <w:pStyle w:val="Default"/>
              <w:autoSpaceDE/>
              <w:autoSpaceDN/>
              <w:adjustRightInd/>
              <w:rPr>
                <w:rFonts w:eastAsia="Calibri" w:cstheme="minorBidi"/>
                <w:color w:val="auto"/>
                <w:sz w:val="22"/>
                <w:szCs w:val="22"/>
                <w:cs/>
                <w:lang w:eastAsia="en-US" w:bidi="th-TH"/>
              </w:rPr>
            </w:pPr>
          </w:p>
        </w:tc>
      </w:tr>
    </w:tbl>
    <w:p w14:paraId="12BE5FF4" w14:textId="77777777" w:rsidR="00065BF3" w:rsidRDefault="00065BF3" w:rsidP="00065BF3">
      <w:pPr>
        <w:widowControl/>
        <w:spacing w:line="276" w:lineRule="auto"/>
        <w:jc w:val="left"/>
        <w:rPr>
          <w:rFonts w:eastAsiaTheme="minorEastAsia" w:cs="Times New Roman"/>
          <w:i/>
          <w:iCs/>
          <w:color w:val="000000"/>
          <w:kern w:val="0"/>
          <w:szCs w:val="22"/>
          <w:lang w:bidi="th-TH"/>
        </w:rPr>
      </w:pPr>
      <w:r w:rsidRPr="0075458F">
        <w:rPr>
          <w:rFonts w:eastAsia="Calibri" w:cs="Times New Roman"/>
          <w:i/>
          <w:iCs/>
          <w:color w:val="000000"/>
          <w:kern w:val="0"/>
          <w:szCs w:val="22"/>
          <w:lang w:eastAsia="en-US" w:bidi="th-TH"/>
        </w:rPr>
        <w:t>*Project Participant provides the description for each indicator of the selected SDGs and presents currently available datasets along with supporting documents.</w:t>
      </w:r>
    </w:p>
    <w:p w14:paraId="17804A16" w14:textId="77777777" w:rsidR="007468F0" w:rsidRPr="00065BF3" w:rsidRDefault="007468F0" w:rsidP="007468F0">
      <w:pPr>
        <w:pStyle w:val="10"/>
        <w:numPr>
          <w:ilvl w:val="0"/>
          <w:numId w:val="0"/>
        </w:numPr>
        <w:rPr>
          <w:b/>
        </w:rPr>
      </w:pPr>
    </w:p>
    <w:p w14:paraId="33316817" w14:textId="0C5F0D62" w:rsidR="007468F0" w:rsidRPr="0075458F" w:rsidRDefault="00065BF3" w:rsidP="007468F0">
      <w:pPr>
        <w:widowControl/>
        <w:tabs>
          <w:tab w:val="left" w:pos="284"/>
          <w:tab w:val="left" w:pos="851"/>
        </w:tabs>
        <w:spacing w:after="120"/>
        <w:jc w:val="left"/>
        <w:rPr>
          <w:rFonts w:eastAsia="Calibri" w:cs="Times New Roman"/>
          <w:b/>
          <w:bCs/>
          <w:kern w:val="0"/>
          <w:szCs w:val="22"/>
          <w:lang w:eastAsia="en-US" w:bidi="th-TH"/>
        </w:rPr>
      </w:pPr>
      <w:r>
        <w:rPr>
          <w:rFonts w:eastAsiaTheme="minorEastAsia" w:cs="Times New Roman" w:hint="eastAsia"/>
          <w:b/>
          <w:bCs/>
          <w:color w:val="000000"/>
          <w:kern w:val="0"/>
          <w:szCs w:val="22"/>
          <w:lang w:bidi="th-TH"/>
        </w:rPr>
        <w:t>1</w:t>
      </w:r>
      <w:r w:rsidR="007468F0" w:rsidRPr="0075458F">
        <w:rPr>
          <w:rFonts w:eastAsia="Calibri" w:cs="Times New Roman"/>
          <w:b/>
          <w:bCs/>
          <w:color w:val="000000"/>
          <w:kern w:val="0"/>
          <w:szCs w:val="22"/>
          <w:lang w:eastAsia="en-US" w:bidi="th-TH"/>
        </w:rPr>
        <w:t xml:space="preserve">.2 </w:t>
      </w:r>
      <w:r w:rsidR="007468F0" w:rsidRPr="0075458F">
        <w:rPr>
          <w:rFonts w:eastAsia="Calibri" w:cs="Times New Roman"/>
          <w:b/>
          <w:bCs/>
          <w:kern w:val="0"/>
          <w:szCs w:val="22"/>
          <w:lang w:eastAsia="en-US" w:bidi="th-TH"/>
        </w:rPr>
        <w:t>Monitoring Measures for SDG Contributions</w:t>
      </w:r>
    </w:p>
    <w:p w14:paraId="0972FE9E" w14:textId="359110D7" w:rsidR="007468F0" w:rsidRPr="0075458F" w:rsidRDefault="007468F0" w:rsidP="007468F0">
      <w:pPr>
        <w:widowControl/>
        <w:tabs>
          <w:tab w:val="left" w:pos="284"/>
          <w:tab w:val="left" w:pos="851"/>
        </w:tabs>
        <w:jc w:val="left"/>
        <w:rPr>
          <w:rFonts w:eastAsia="Calibri" w:cs="Times New Roman"/>
          <w:i/>
          <w:iCs/>
          <w:color w:val="00B0F0"/>
          <w:kern w:val="0"/>
          <w:szCs w:val="22"/>
          <w:lang w:eastAsia="en-US" w:bidi="th-TH"/>
        </w:rPr>
      </w:pPr>
      <w:r w:rsidRPr="0075458F">
        <w:rPr>
          <w:rFonts w:eastAsia="Calibri" w:cs="Times New Roman"/>
          <w:i/>
          <w:iCs/>
          <w:color w:val="0099FF"/>
          <w:kern w:val="0"/>
          <w:szCs w:val="22"/>
          <w:lang w:eastAsia="en-US" w:bidi="th-TH"/>
        </w:rPr>
        <w:t xml:space="preserve">Provide </w:t>
      </w:r>
      <w:r w:rsidR="00C406F8" w:rsidRPr="0075458F">
        <w:rPr>
          <w:rFonts w:eastAsia="Calibri" w:cs="Times New Roman"/>
          <w:i/>
          <w:iCs/>
          <w:color w:val="0099FF"/>
          <w:kern w:val="0"/>
          <w:szCs w:val="22"/>
          <w:lang w:eastAsia="en-US" w:bidi="th-TH"/>
        </w:rPr>
        <w:t xml:space="preserve">the </w:t>
      </w:r>
      <w:r w:rsidRPr="0075458F">
        <w:rPr>
          <w:rFonts w:eastAsia="Calibri" w:cs="Times New Roman"/>
          <w:i/>
          <w:iCs/>
          <w:color w:val="0099FF"/>
          <w:kern w:val="0"/>
          <w:szCs w:val="22"/>
          <w:lang w:eastAsia="en-US" w:bidi="th-TH"/>
        </w:rPr>
        <w:t>detail</w:t>
      </w:r>
      <w:r w:rsidR="00C406F8" w:rsidRPr="0075458F">
        <w:rPr>
          <w:rFonts w:eastAsia="Calibri" w:cs="Times New Roman"/>
          <w:i/>
          <w:iCs/>
          <w:color w:val="0099FF"/>
          <w:kern w:val="0"/>
          <w:szCs w:val="22"/>
          <w:lang w:eastAsia="en-US" w:bidi="th-TH"/>
        </w:rPr>
        <w:t>s</w:t>
      </w:r>
      <w:r w:rsidRPr="0075458F">
        <w:rPr>
          <w:rFonts w:eastAsia="Calibri" w:cs="Times New Roman"/>
          <w:i/>
          <w:iCs/>
          <w:color w:val="0099FF"/>
          <w:kern w:val="0"/>
          <w:szCs w:val="22"/>
          <w:lang w:eastAsia="en-US" w:bidi="th-TH"/>
        </w:rPr>
        <w:t xml:space="preserve"> on the indicators identified under </w:t>
      </w:r>
      <w:r w:rsidR="00065BF3">
        <w:rPr>
          <w:rFonts w:eastAsiaTheme="minorEastAsia" w:cs="Times New Roman" w:hint="eastAsia"/>
          <w:i/>
          <w:iCs/>
          <w:color w:val="0099FF"/>
          <w:kern w:val="0"/>
          <w:szCs w:val="22"/>
          <w:lang w:bidi="th-TH"/>
        </w:rPr>
        <w:t>1</w:t>
      </w:r>
      <w:r w:rsidR="008F1B58" w:rsidRPr="0075458F">
        <w:rPr>
          <w:rFonts w:eastAsia="Calibri" w:cs="Times New Roman"/>
          <w:i/>
          <w:iCs/>
          <w:color w:val="0099FF"/>
          <w:kern w:val="0"/>
          <w:szCs w:val="22"/>
          <w:lang w:eastAsia="en-US" w:bidi="th-TH"/>
        </w:rPr>
        <w:t>.1</w:t>
      </w:r>
      <w:r w:rsidRPr="0075458F">
        <w:rPr>
          <w:rFonts w:eastAsia="Calibri" w:cs="Times New Roman"/>
          <w:i/>
          <w:iCs/>
          <w:color w:val="0099FF"/>
          <w:kern w:val="0"/>
          <w:szCs w:val="22"/>
          <w:lang w:eastAsia="en-US" w:bidi="th-TH"/>
        </w:rPr>
        <w:t xml:space="preserve"> (Tables can be added </w:t>
      </w:r>
      <w:r w:rsidR="007813A7" w:rsidRPr="0075458F">
        <w:rPr>
          <w:rFonts w:eastAsia="Calibri" w:cs="Times New Roman"/>
          <w:i/>
          <w:iCs/>
          <w:color w:val="0099FF"/>
          <w:kern w:val="0"/>
          <w:szCs w:val="22"/>
          <w:lang w:eastAsia="en-US" w:bidi="th-TH"/>
        </w:rPr>
        <w:t>based on</w:t>
      </w:r>
      <w:r w:rsidRPr="0075458F">
        <w:rPr>
          <w:rFonts w:eastAsia="Calibri" w:cs="Times New Roman"/>
          <w:i/>
          <w:iCs/>
          <w:color w:val="0099FF"/>
          <w:kern w:val="0"/>
          <w:szCs w:val="22"/>
          <w:lang w:eastAsia="en-US" w:bidi="th-TH"/>
        </w:rPr>
        <w:t xml:space="preserve"> the number of SDGs</w:t>
      </w:r>
      <w:r w:rsidR="007813A7" w:rsidRPr="0075458F">
        <w:rPr>
          <w:rFonts w:eastAsia="Calibri" w:cs="Times New Roman"/>
          <w:i/>
          <w:iCs/>
          <w:color w:val="0099FF"/>
          <w:kern w:val="0"/>
          <w:szCs w:val="22"/>
          <w:lang w:eastAsia="en-US" w:bidi="th-TH"/>
        </w:rPr>
        <w:t xml:space="preserve"> selected</w:t>
      </w:r>
      <w:r w:rsidRPr="0075458F">
        <w:rPr>
          <w:rFonts w:eastAsia="Calibri" w:cs="Times New Roman"/>
          <w:i/>
          <w:iCs/>
          <w:color w:val="0099FF"/>
          <w:kern w:val="0"/>
          <w:szCs w:val="22"/>
          <w:lang w:eastAsia="en-US" w:bidi="th-TH"/>
        </w:rPr>
        <w:t>)</w:t>
      </w:r>
    </w:p>
    <w:p w14:paraId="1B9EB916" w14:textId="77777777" w:rsidR="007468F0" w:rsidRPr="0075458F" w:rsidRDefault="007468F0" w:rsidP="007468F0">
      <w:pPr>
        <w:widowControl/>
        <w:tabs>
          <w:tab w:val="left" w:pos="284"/>
          <w:tab w:val="left" w:pos="851"/>
        </w:tabs>
        <w:spacing w:after="120"/>
        <w:jc w:val="left"/>
        <w:rPr>
          <w:rFonts w:eastAsia="Calibri" w:cs="Times New Roman"/>
          <w:i/>
          <w:iCs/>
          <w:color w:val="0099FF"/>
          <w:kern w:val="0"/>
          <w:szCs w:val="22"/>
          <w:lang w:eastAsia="en-US" w:bidi="th-T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4"/>
        <w:gridCol w:w="5540"/>
      </w:tblGrid>
      <w:tr w:rsidR="007468F0" w:rsidRPr="0075458F" w14:paraId="7EB59F3E" w14:textId="77777777" w:rsidTr="00203F50">
        <w:tc>
          <w:tcPr>
            <w:tcW w:w="2954" w:type="dxa"/>
            <w:shd w:val="clear" w:color="auto" w:fill="EDEDED"/>
            <w:vAlign w:val="center"/>
          </w:tcPr>
          <w:p w14:paraId="332F319F" w14:textId="77777777" w:rsidR="007468F0" w:rsidRPr="0075458F" w:rsidRDefault="007468F0" w:rsidP="00203F50">
            <w:pPr>
              <w:widowControl/>
              <w:tabs>
                <w:tab w:val="left" w:pos="284"/>
                <w:tab w:val="left" w:pos="851"/>
              </w:tabs>
              <w:jc w:val="left"/>
              <w:rPr>
                <w:rFonts w:eastAsia="Calibri" w:cs="Times New Roman"/>
                <w:kern w:val="0"/>
                <w:szCs w:val="22"/>
                <w:cs/>
                <w:lang w:eastAsia="en-US" w:bidi="th-TH"/>
              </w:rPr>
            </w:pPr>
            <w:r w:rsidRPr="0075458F">
              <w:rPr>
                <w:rFonts w:eastAsia="Calibri" w:cs="Times New Roman"/>
                <w:kern w:val="0"/>
                <w:szCs w:val="22"/>
                <w:lang w:eastAsia="en-US" w:bidi="th-TH"/>
              </w:rPr>
              <w:t>SDG Number</w:t>
            </w:r>
          </w:p>
        </w:tc>
        <w:tc>
          <w:tcPr>
            <w:tcW w:w="5540" w:type="dxa"/>
          </w:tcPr>
          <w:p w14:paraId="348F762E" w14:textId="193FD057" w:rsidR="007468F0" w:rsidRPr="00065BF3" w:rsidRDefault="007468F0" w:rsidP="00203F50">
            <w:pPr>
              <w:widowControl/>
              <w:tabs>
                <w:tab w:val="left" w:pos="284"/>
                <w:tab w:val="left" w:pos="851"/>
              </w:tabs>
              <w:jc w:val="left"/>
              <w:rPr>
                <w:rFonts w:eastAsiaTheme="minorEastAsia" w:cs="Times New Roman"/>
                <w:kern w:val="0"/>
                <w:szCs w:val="22"/>
                <w:cs/>
                <w:lang w:bidi="th-TH"/>
              </w:rPr>
            </w:pPr>
          </w:p>
        </w:tc>
      </w:tr>
      <w:tr w:rsidR="007468F0" w:rsidRPr="0075458F" w14:paraId="4CFF7965" w14:textId="77777777" w:rsidTr="00203F50">
        <w:tc>
          <w:tcPr>
            <w:tcW w:w="2954" w:type="dxa"/>
            <w:shd w:val="clear" w:color="auto" w:fill="EDEDED"/>
            <w:vAlign w:val="center"/>
          </w:tcPr>
          <w:p w14:paraId="18AB1A3E" w14:textId="77777777" w:rsidR="007468F0" w:rsidRPr="0075458F" w:rsidRDefault="007468F0" w:rsidP="00203F50">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SDG Target</w:t>
            </w:r>
          </w:p>
        </w:tc>
        <w:tc>
          <w:tcPr>
            <w:tcW w:w="5540" w:type="dxa"/>
          </w:tcPr>
          <w:p w14:paraId="771A74CB" w14:textId="49525495" w:rsidR="007468F0" w:rsidRPr="00065BF3" w:rsidRDefault="007468F0" w:rsidP="00203F50">
            <w:pPr>
              <w:widowControl/>
              <w:tabs>
                <w:tab w:val="left" w:pos="284"/>
                <w:tab w:val="left" w:pos="851"/>
              </w:tabs>
              <w:jc w:val="left"/>
              <w:rPr>
                <w:rFonts w:eastAsia="Calibri" w:cs="Times New Roman"/>
                <w:kern w:val="0"/>
                <w:szCs w:val="22"/>
                <w:lang w:eastAsia="en-US" w:bidi="th-TH"/>
              </w:rPr>
            </w:pPr>
          </w:p>
        </w:tc>
      </w:tr>
      <w:tr w:rsidR="007468F0" w:rsidRPr="0075458F" w14:paraId="04BC6A40" w14:textId="77777777" w:rsidTr="00203F50">
        <w:tc>
          <w:tcPr>
            <w:tcW w:w="2954" w:type="dxa"/>
            <w:shd w:val="clear" w:color="auto" w:fill="EDEDED"/>
            <w:vAlign w:val="center"/>
          </w:tcPr>
          <w:p w14:paraId="7FE0F606" w14:textId="77777777" w:rsidR="007468F0" w:rsidRPr="0075458F" w:rsidRDefault="007468F0" w:rsidP="00203F50">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Variable or Indicator</w:t>
            </w:r>
          </w:p>
        </w:tc>
        <w:tc>
          <w:tcPr>
            <w:tcW w:w="5540" w:type="dxa"/>
          </w:tcPr>
          <w:p w14:paraId="744B3851" w14:textId="33B71B22" w:rsidR="007468F0" w:rsidRPr="00065BF3" w:rsidRDefault="007468F0" w:rsidP="00530E71">
            <w:pPr>
              <w:pStyle w:val="Default"/>
              <w:rPr>
                <w:rFonts w:eastAsia="Calibri"/>
                <w:color w:val="auto"/>
                <w:sz w:val="22"/>
                <w:szCs w:val="22"/>
                <w:lang w:eastAsia="en-US" w:bidi="th-TH"/>
              </w:rPr>
            </w:pPr>
          </w:p>
        </w:tc>
      </w:tr>
      <w:tr w:rsidR="007468F0" w:rsidRPr="0075458F" w14:paraId="11422899" w14:textId="77777777" w:rsidTr="00203F50">
        <w:tc>
          <w:tcPr>
            <w:tcW w:w="2954" w:type="dxa"/>
            <w:shd w:val="clear" w:color="auto" w:fill="EDEDED"/>
            <w:vAlign w:val="center"/>
          </w:tcPr>
          <w:p w14:paraId="4B44BF3D" w14:textId="77777777" w:rsidR="007468F0" w:rsidRPr="0075458F" w:rsidRDefault="007468F0" w:rsidP="00203F50">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Duration/Frequency</w:t>
            </w:r>
          </w:p>
        </w:tc>
        <w:tc>
          <w:tcPr>
            <w:tcW w:w="5540" w:type="dxa"/>
          </w:tcPr>
          <w:p w14:paraId="27696486" w14:textId="04DCF8A8" w:rsidR="007468F0" w:rsidRPr="00065BF3" w:rsidRDefault="007468F0" w:rsidP="00203F50">
            <w:pPr>
              <w:widowControl/>
              <w:tabs>
                <w:tab w:val="left" w:pos="284"/>
                <w:tab w:val="left" w:pos="851"/>
              </w:tabs>
              <w:jc w:val="left"/>
              <w:rPr>
                <w:rFonts w:eastAsia="Calibri" w:cs="Times New Roman"/>
                <w:kern w:val="0"/>
                <w:szCs w:val="22"/>
                <w:lang w:eastAsia="en-US" w:bidi="th-TH"/>
              </w:rPr>
            </w:pPr>
          </w:p>
        </w:tc>
      </w:tr>
      <w:tr w:rsidR="007468F0" w:rsidRPr="0075458F" w14:paraId="0AEB0A0B" w14:textId="77777777" w:rsidTr="00203F50">
        <w:tc>
          <w:tcPr>
            <w:tcW w:w="2954" w:type="dxa"/>
            <w:shd w:val="clear" w:color="auto" w:fill="EDEDED"/>
            <w:vAlign w:val="center"/>
          </w:tcPr>
          <w:p w14:paraId="321C26BC" w14:textId="77777777" w:rsidR="007468F0" w:rsidRPr="0075458F" w:rsidRDefault="007468F0" w:rsidP="00203F50">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Methodology/Tool</w:t>
            </w:r>
          </w:p>
        </w:tc>
        <w:tc>
          <w:tcPr>
            <w:tcW w:w="5540" w:type="dxa"/>
          </w:tcPr>
          <w:p w14:paraId="7D06DA20" w14:textId="2C3BEBC5" w:rsidR="007468F0" w:rsidRPr="00065BF3" w:rsidRDefault="007468F0" w:rsidP="00203F50">
            <w:pPr>
              <w:widowControl/>
              <w:tabs>
                <w:tab w:val="left" w:pos="284"/>
                <w:tab w:val="left" w:pos="851"/>
              </w:tabs>
              <w:jc w:val="left"/>
              <w:rPr>
                <w:rFonts w:eastAsia="Calibri" w:cs="Times New Roman"/>
                <w:kern w:val="0"/>
                <w:szCs w:val="22"/>
                <w:lang w:eastAsia="en-US" w:bidi="th-TH"/>
              </w:rPr>
            </w:pPr>
          </w:p>
        </w:tc>
      </w:tr>
      <w:tr w:rsidR="007468F0" w:rsidRPr="0075458F" w14:paraId="3EF1B5B9" w14:textId="77777777" w:rsidTr="00203F50">
        <w:tc>
          <w:tcPr>
            <w:tcW w:w="2954" w:type="dxa"/>
            <w:shd w:val="clear" w:color="auto" w:fill="EDEDED"/>
            <w:vAlign w:val="center"/>
          </w:tcPr>
          <w:p w14:paraId="75ED0AC1" w14:textId="77777777" w:rsidR="007468F0" w:rsidRPr="0075458F" w:rsidRDefault="007468F0" w:rsidP="00203F50">
            <w:pPr>
              <w:widowControl/>
              <w:tabs>
                <w:tab w:val="left" w:pos="284"/>
                <w:tab w:val="left" w:pos="851"/>
              </w:tabs>
              <w:jc w:val="left"/>
              <w:rPr>
                <w:rFonts w:eastAsia="Calibri" w:cs="Times New Roman"/>
                <w:kern w:val="0"/>
                <w:szCs w:val="22"/>
                <w:rtl/>
                <w:cs/>
                <w:lang w:eastAsia="en-US" w:bidi="th-TH"/>
              </w:rPr>
            </w:pPr>
            <w:r w:rsidRPr="0075458F">
              <w:rPr>
                <w:rFonts w:eastAsia="Calibri" w:cs="Times New Roman"/>
                <w:kern w:val="0"/>
                <w:szCs w:val="22"/>
                <w:lang w:eastAsia="en-US" w:bidi="th-TH"/>
              </w:rPr>
              <w:t>Responsible person</w:t>
            </w:r>
          </w:p>
        </w:tc>
        <w:tc>
          <w:tcPr>
            <w:tcW w:w="5540" w:type="dxa"/>
          </w:tcPr>
          <w:p w14:paraId="21C28840" w14:textId="11D0BAE3" w:rsidR="007468F0" w:rsidRPr="00065BF3" w:rsidRDefault="007468F0" w:rsidP="00203F50">
            <w:pPr>
              <w:widowControl/>
              <w:tabs>
                <w:tab w:val="left" w:pos="284"/>
                <w:tab w:val="left" w:pos="851"/>
              </w:tabs>
              <w:jc w:val="left"/>
              <w:rPr>
                <w:rFonts w:eastAsia="Calibri" w:cs="Times New Roman"/>
                <w:kern w:val="0"/>
                <w:szCs w:val="22"/>
                <w:lang w:eastAsia="en-US" w:bidi="th-TH"/>
              </w:rPr>
            </w:pPr>
          </w:p>
        </w:tc>
      </w:tr>
    </w:tbl>
    <w:p w14:paraId="6623D095" w14:textId="77777777" w:rsidR="00C33FBA" w:rsidRPr="0075458F" w:rsidRDefault="00C33FBA" w:rsidP="00E65F75">
      <w:pPr>
        <w:widowControl/>
        <w:spacing w:line="276" w:lineRule="auto"/>
        <w:jc w:val="left"/>
        <w:rPr>
          <w:rFonts w:eastAsia="Calibri" w:cs="Times New Roman"/>
          <w:b/>
          <w:bCs/>
          <w:color w:val="000000"/>
          <w:kern w:val="0"/>
          <w:szCs w:val="22"/>
          <w:lang w:eastAsia="en-US" w:bidi="th-T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4"/>
        <w:gridCol w:w="5540"/>
      </w:tblGrid>
      <w:tr w:rsidR="00065BF3" w:rsidRPr="0075458F" w14:paraId="047DBD4E" w14:textId="77777777" w:rsidTr="002D2074">
        <w:tc>
          <w:tcPr>
            <w:tcW w:w="2954" w:type="dxa"/>
            <w:shd w:val="clear" w:color="auto" w:fill="EDEDED"/>
            <w:vAlign w:val="center"/>
          </w:tcPr>
          <w:p w14:paraId="2166EBA3" w14:textId="77777777" w:rsidR="00065BF3" w:rsidRPr="0075458F" w:rsidRDefault="00065BF3" w:rsidP="00065BF3">
            <w:pPr>
              <w:widowControl/>
              <w:tabs>
                <w:tab w:val="left" w:pos="284"/>
                <w:tab w:val="left" w:pos="851"/>
              </w:tabs>
              <w:jc w:val="left"/>
              <w:rPr>
                <w:rFonts w:eastAsia="Calibri" w:cs="Times New Roman"/>
                <w:kern w:val="0"/>
                <w:szCs w:val="22"/>
                <w:cs/>
                <w:lang w:eastAsia="en-US" w:bidi="th-TH"/>
              </w:rPr>
            </w:pPr>
            <w:r w:rsidRPr="0075458F">
              <w:rPr>
                <w:rFonts w:eastAsia="Calibri" w:cs="Times New Roman"/>
                <w:kern w:val="0"/>
                <w:szCs w:val="22"/>
                <w:lang w:eastAsia="en-US" w:bidi="th-TH"/>
              </w:rPr>
              <w:t>SDG Number</w:t>
            </w:r>
          </w:p>
        </w:tc>
        <w:tc>
          <w:tcPr>
            <w:tcW w:w="5540" w:type="dxa"/>
          </w:tcPr>
          <w:p w14:paraId="046A7E59" w14:textId="0F9E5389" w:rsidR="00065BF3" w:rsidRPr="00065BF3" w:rsidRDefault="00065BF3" w:rsidP="00065BF3">
            <w:pPr>
              <w:widowControl/>
              <w:tabs>
                <w:tab w:val="left" w:pos="284"/>
                <w:tab w:val="left" w:pos="851"/>
              </w:tabs>
              <w:jc w:val="left"/>
              <w:rPr>
                <w:rFonts w:eastAsia="Calibri" w:cs="Times New Roman"/>
                <w:kern w:val="0"/>
                <w:szCs w:val="22"/>
                <w:cs/>
                <w:lang w:eastAsia="en-US" w:bidi="th-TH"/>
              </w:rPr>
            </w:pPr>
          </w:p>
        </w:tc>
      </w:tr>
      <w:tr w:rsidR="00065BF3" w:rsidRPr="0075458F" w14:paraId="03F7A090" w14:textId="77777777" w:rsidTr="002D2074">
        <w:tc>
          <w:tcPr>
            <w:tcW w:w="2954" w:type="dxa"/>
            <w:shd w:val="clear" w:color="auto" w:fill="EDEDED"/>
            <w:vAlign w:val="center"/>
          </w:tcPr>
          <w:p w14:paraId="66D409D0" w14:textId="77777777" w:rsidR="00065BF3" w:rsidRPr="0075458F" w:rsidRDefault="00065BF3" w:rsidP="00065BF3">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SDG Target</w:t>
            </w:r>
          </w:p>
        </w:tc>
        <w:tc>
          <w:tcPr>
            <w:tcW w:w="5540" w:type="dxa"/>
          </w:tcPr>
          <w:p w14:paraId="6F895E68" w14:textId="31D40F43" w:rsidR="00065BF3" w:rsidRPr="00065BF3" w:rsidRDefault="00065BF3" w:rsidP="00065BF3">
            <w:pPr>
              <w:widowControl/>
              <w:tabs>
                <w:tab w:val="left" w:pos="284"/>
                <w:tab w:val="left" w:pos="851"/>
              </w:tabs>
              <w:jc w:val="left"/>
              <w:rPr>
                <w:rFonts w:eastAsia="Calibri" w:cs="Times New Roman"/>
                <w:kern w:val="0"/>
                <w:szCs w:val="22"/>
                <w:lang w:eastAsia="en-US" w:bidi="th-TH"/>
              </w:rPr>
            </w:pPr>
          </w:p>
        </w:tc>
      </w:tr>
      <w:tr w:rsidR="00065BF3" w:rsidRPr="0075458F" w14:paraId="6CC08733" w14:textId="77777777" w:rsidTr="002D2074">
        <w:tc>
          <w:tcPr>
            <w:tcW w:w="2954" w:type="dxa"/>
            <w:shd w:val="clear" w:color="auto" w:fill="EDEDED"/>
            <w:vAlign w:val="center"/>
          </w:tcPr>
          <w:p w14:paraId="4DD773A0" w14:textId="77777777" w:rsidR="00065BF3" w:rsidRPr="0075458F" w:rsidRDefault="00065BF3" w:rsidP="00065BF3">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Variable or Indicator</w:t>
            </w:r>
          </w:p>
        </w:tc>
        <w:tc>
          <w:tcPr>
            <w:tcW w:w="5540" w:type="dxa"/>
          </w:tcPr>
          <w:p w14:paraId="5D7BAD9F" w14:textId="3722D925" w:rsidR="00065BF3" w:rsidRPr="00065BF3" w:rsidRDefault="00065BF3" w:rsidP="00065BF3">
            <w:pPr>
              <w:pStyle w:val="Default"/>
              <w:rPr>
                <w:rFonts w:eastAsia="Calibri"/>
                <w:color w:val="auto"/>
                <w:sz w:val="22"/>
                <w:szCs w:val="22"/>
                <w:lang w:eastAsia="en-US" w:bidi="th-TH"/>
              </w:rPr>
            </w:pPr>
          </w:p>
        </w:tc>
      </w:tr>
      <w:tr w:rsidR="00065BF3" w:rsidRPr="0075458F" w14:paraId="226E6DF9" w14:textId="77777777" w:rsidTr="002D2074">
        <w:tc>
          <w:tcPr>
            <w:tcW w:w="2954" w:type="dxa"/>
            <w:shd w:val="clear" w:color="auto" w:fill="EDEDED"/>
            <w:vAlign w:val="center"/>
          </w:tcPr>
          <w:p w14:paraId="310F9295" w14:textId="77777777" w:rsidR="00065BF3" w:rsidRPr="0075458F" w:rsidRDefault="00065BF3" w:rsidP="00065BF3">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Duration/Frequency</w:t>
            </w:r>
          </w:p>
        </w:tc>
        <w:tc>
          <w:tcPr>
            <w:tcW w:w="5540" w:type="dxa"/>
          </w:tcPr>
          <w:p w14:paraId="3D773D10" w14:textId="4EF1248D" w:rsidR="00065BF3" w:rsidRPr="00065BF3" w:rsidRDefault="00065BF3" w:rsidP="00065BF3">
            <w:pPr>
              <w:widowControl/>
              <w:tabs>
                <w:tab w:val="left" w:pos="284"/>
                <w:tab w:val="left" w:pos="851"/>
              </w:tabs>
              <w:jc w:val="left"/>
              <w:rPr>
                <w:rFonts w:eastAsia="Calibri" w:cs="Times New Roman"/>
                <w:kern w:val="0"/>
                <w:szCs w:val="22"/>
                <w:lang w:eastAsia="en-US" w:bidi="th-TH"/>
              </w:rPr>
            </w:pPr>
          </w:p>
        </w:tc>
      </w:tr>
      <w:tr w:rsidR="00065BF3" w:rsidRPr="0075458F" w14:paraId="43E6FD42" w14:textId="77777777" w:rsidTr="002D2074">
        <w:tc>
          <w:tcPr>
            <w:tcW w:w="2954" w:type="dxa"/>
            <w:shd w:val="clear" w:color="auto" w:fill="EDEDED"/>
            <w:vAlign w:val="center"/>
          </w:tcPr>
          <w:p w14:paraId="017DB729" w14:textId="77777777" w:rsidR="00065BF3" w:rsidRPr="0075458F" w:rsidRDefault="00065BF3" w:rsidP="00065BF3">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Methodology/Tool</w:t>
            </w:r>
          </w:p>
        </w:tc>
        <w:tc>
          <w:tcPr>
            <w:tcW w:w="5540" w:type="dxa"/>
          </w:tcPr>
          <w:p w14:paraId="4EE8613B" w14:textId="14141356" w:rsidR="00065BF3" w:rsidRPr="00065BF3" w:rsidRDefault="00065BF3" w:rsidP="00065BF3">
            <w:pPr>
              <w:widowControl/>
              <w:tabs>
                <w:tab w:val="left" w:pos="284"/>
                <w:tab w:val="left" w:pos="851"/>
              </w:tabs>
              <w:jc w:val="left"/>
              <w:rPr>
                <w:rFonts w:eastAsia="Calibri" w:cs="Times New Roman"/>
                <w:kern w:val="0"/>
                <w:szCs w:val="22"/>
                <w:lang w:eastAsia="en-US" w:bidi="th-TH"/>
              </w:rPr>
            </w:pPr>
          </w:p>
        </w:tc>
      </w:tr>
      <w:tr w:rsidR="00065BF3" w:rsidRPr="0075458F" w14:paraId="3B3C84CB" w14:textId="77777777" w:rsidTr="002D2074">
        <w:tc>
          <w:tcPr>
            <w:tcW w:w="2954" w:type="dxa"/>
            <w:shd w:val="clear" w:color="auto" w:fill="EDEDED"/>
            <w:vAlign w:val="center"/>
          </w:tcPr>
          <w:p w14:paraId="0F8EB6B4" w14:textId="77777777" w:rsidR="00065BF3" w:rsidRPr="0075458F" w:rsidRDefault="00065BF3" w:rsidP="00065BF3">
            <w:pPr>
              <w:widowControl/>
              <w:tabs>
                <w:tab w:val="left" w:pos="284"/>
                <w:tab w:val="left" w:pos="851"/>
              </w:tabs>
              <w:jc w:val="left"/>
              <w:rPr>
                <w:rFonts w:eastAsia="Calibri" w:cs="Times New Roman"/>
                <w:kern w:val="0"/>
                <w:szCs w:val="22"/>
                <w:rtl/>
                <w:cs/>
                <w:lang w:eastAsia="en-US" w:bidi="th-TH"/>
              </w:rPr>
            </w:pPr>
            <w:r w:rsidRPr="0075458F">
              <w:rPr>
                <w:rFonts w:eastAsia="Calibri" w:cs="Times New Roman"/>
                <w:kern w:val="0"/>
                <w:szCs w:val="22"/>
                <w:lang w:eastAsia="en-US" w:bidi="th-TH"/>
              </w:rPr>
              <w:t>Responsible person</w:t>
            </w:r>
          </w:p>
        </w:tc>
        <w:tc>
          <w:tcPr>
            <w:tcW w:w="5540" w:type="dxa"/>
          </w:tcPr>
          <w:p w14:paraId="7103D62E" w14:textId="6136831C" w:rsidR="00065BF3" w:rsidRPr="00065BF3" w:rsidRDefault="00065BF3" w:rsidP="00065BF3">
            <w:pPr>
              <w:widowControl/>
              <w:tabs>
                <w:tab w:val="left" w:pos="284"/>
                <w:tab w:val="left" w:pos="851"/>
              </w:tabs>
              <w:jc w:val="left"/>
              <w:rPr>
                <w:rFonts w:eastAsia="Calibri" w:cs="Times New Roman"/>
                <w:kern w:val="0"/>
                <w:szCs w:val="22"/>
                <w:lang w:eastAsia="en-US" w:bidi="th-TH"/>
              </w:rPr>
            </w:pPr>
          </w:p>
        </w:tc>
      </w:tr>
    </w:tbl>
    <w:p w14:paraId="49E2EB3A" w14:textId="77777777" w:rsidR="00530E71" w:rsidRDefault="00530E71" w:rsidP="00E65F75">
      <w:pPr>
        <w:widowControl/>
        <w:spacing w:line="276" w:lineRule="auto"/>
        <w:jc w:val="left"/>
        <w:rPr>
          <w:rFonts w:eastAsiaTheme="minorEastAsia" w:cs="Times New Roman"/>
          <w:b/>
          <w:bCs/>
          <w:color w:val="000000"/>
          <w:kern w:val="0"/>
          <w:szCs w:val="22"/>
          <w:lang w:bidi="th-TH"/>
        </w:rPr>
      </w:pPr>
    </w:p>
    <w:p w14:paraId="0D34C346" w14:textId="77777777" w:rsidR="00221598" w:rsidRDefault="00221598" w:rsidP="00E65F75">
      <w:pPr>
        <w:widowControl/>
        <w:spacing w:line="276" w:lineRule="auto"/>
        <w:jc w:val="left"/>
        <w:rPr>
          <w:rFonts w:eastAsiaTheme="minorEastAsia" w:cs="Times New Roman"/>
          <w:b/>
          <w:bCs/>
          <w:color w:val="000000"/>
          <w:kern w:val="0"/>
          <w:szCs w:val="22"/>
          <w:lang w:bidi="th-TH"/>
        </w:rPr>
      </w:pPr>
    </w:p>
    <w:p w14:paraId="5195FF2F" w14:textId="77777777" w:rsidR="00065BF3" w:rsidRDefault="00065BF3" w:rsidP="00E65F75">
      <w:pPr>
        <w:widowControl/>
        <w:spacing w:line="276" w:lineRule="auto"/>
        <w:jc w:val="left"/>
        <w:rPr>
          <w:rFonts w:eastAsiaTheme="minorEastAsia" w:cs="Times New Roman"/>
          <w:b/>
          <w:bCs/>
          <w:color w:val="000000"/>
          <w:kern w:val="0"/>
          <w:szCs w:val="22"/>
          <w:lang w:bidi="th-TH"/>
        </w:rPr>
        <w:sectPr w:rsidR="00065BF3" w:rsidSect="007468F0">
          <w:headerReference w:type="default" r:id="rId8"/>
          <w:footerReference w:type="default" r:id="rId9"/>
          <w:pgSz w:w="11906" w:h="16838"/>
          <w:pgMar w:top="1560" w:right="1701" w:bottom="1701" w:left="1701" w:header="851" w:footer="992" w:gutter="0"/>
          <w:cols w:space="425"/>
          <w:docGrid w:type="lines" w:linePitch="360"/>
        </w:sectPr>
      </w:pPr>
    </w:p>
    <w:p w14:paraId="1208E82E" w14:textId="58C6FE7D" w:rsidR="00065BF3" w:rsidRPr="0075458F" w:rsidRDefault="00065BF3" w:rsidP="00065BF3">
      <w:pPr>
        <w:widowControl/>
        <w:shd w:val="clear" w:color="auto" w:fill="385623"/>
        <w:spacing w:after="200" w:line="276" w:lineRule="auto"/>
        <w:jc w:val="left"/>
        <w:rPr>
          <w:rFonts w:eastAsia="Calibri" w:cs="Times New Roman"/>
          <w:b/>
          <w:bCs/>
          <w:color w:val="FFFFFF"/>
          <w:kern w:val="0"/>
          <w:sz w:val="24"/>
          <w:szCs w:val="24"/>
          <w:lang w:eastAsia="en-US" w:bidi="th-TH"/>
        </w:rPr>
      </w:pPr>
      <w:r w:rsidRPr="0075458F">
        <w:rPr>
          <w:rFonts w:eastAsia="Calibri" w:cs="Times New Roman"/>
          <w:b/>
          <w:bCs/>
          <w:color w:val="FFFFFF"/>
          <w:kern w:val="0"/>
          <w:sz w:val="24"/>
          <w:szCs w:val="24"/>
          <w:lang w:eastAsia="en-US" w:bidi="th-TH"/>
        </w:rPr>
        <w:t xml:space="preserve">Part </w:t>
      </w:r>
      <w:r w:rsidR="00221598">
        <w:rPr>
          <w:rFonts w:eastAsiaTheme="minorEastAsia" w:cs="Times New Roman" w:hint="eastAsia"/>
          <w:b/>
          <w:bCs/>
          <w:color w:val="FFFFFF"/>
          <w:kern w:val="0"/>
          <w:sz w:val="24"/>
          <w:szCs w:val="24"/>
          <w:lang w:bidi="th-TH"/>
        </w:rPr>
        <w:t>2</w:t>
      </w:r>
      <w:r w:rsidRPr="0075458F">
        <w:rPr>
          <w:rFonts w:eastAsia="Calibri" w:cs="Times New Roman"/>
          <w:b/>
          <w:bCs/>
          <w:color w:val="FFFFFF"/>
          <w:kern w:val="0"/>
          <w:sz w:val="24"/>
          <w:szCs w:val="24"/>
          <w:cs/>
          <w:lang w:eastAsia="en-US" w:bidi="th-TH"/>
        </w:rPr>
        <w:t xml:space="preserve"> </w:t>
      </w:r>
      <w:r w:rsidRPr="0075458F">
        <w:rPr>
          <w:rFonts w:eastAsia="Calibri" w:cs="Times New Roman"/>
          <w:b/>
          <w:bCs/>
          <w:color w:val="FFFFFF"/>
          <w:kern w:val="0"/>
          <w:sz w:val="24"/>
          <w:szCs w:val="24"/>
          <w:lang w:val="en-GB" w:eastAsia="en-US" w:bidi="th-TH"/>
        </w:rPr>
        <w:t xml:space="preserve">Do no </w:t>
      </w:r>
      <w:r w:rsidRPr="0075458F">
        <w:rPr>
          <w:rFonts w:eastAsia="Calibri" w:cs="Times New Roman"/>
          <w:b/>
          <w:bCs/>
          <w:color w:val="FFFFFF"/>
          <w:kern w:val="0"/>
          <w:sz w:val="24"/>
          <w:szCs w:val="24"/>
          <w:lang w:eastAsia="en-US" w:bidi="th-TH"/>
        </w:rPr>
        <w:t>net h</w:t>
      </w:r>
      <w:r w:rsidRPr="0075458F">
        <w:rPr>
          <w:rFonts w:eastAsia="Calibri" w:cs="Times New Roman"/>
          <w:b/>
          <w:bCs/>
          <w:color w:val="FFFFFF"/>
          <w:kern w:val="0"/>
          <w:sz w:val="24"/>
          <w:szCs w:val="24"/>
          <w:lang w:val="en-GB" w:eastAsia="en-US" w:bidi="th-TH"/>
        </w:rPr>
        <w:t>arm</w:t>
      </w:r>
    </w:p>
    <w:p w14:paraId="7ABFE8E0" w14:textId="0E6683B1" w:rsidR="00065BF3" w:rsidRPr="0075458F" w:rsidRDefault="00221598" w:rsidP="00065BF3">
      <w:pPr>
        <w:widowControl/>
        <w:spacing w:after="200" w:line="276" w:lineRule="auto"/>
        <w:jc w:val="left"/>
        <w:rPr>
          <w:rFonts w:eastAsia="Calibri" w:cs="Times New Roman"/>
          <w:b/>
          <w:bCs/>
          <w:kern w:val="0"/>
          <w:szCs w:val="22"/>
          <w:cs/>
          <w:lang w:eastAsia="en-US" w:bidi="th-TH"/>
        </w:rPr>
      </w:pPr>
      <w:r>
        <w:rPr>
          <w:rFonts w:eastAsiaTheme="minorEastAsia" w:cs="Times New Roman" w:hint="eastAsia"/>
          <w:b/>
          <w:bCs/>
          <w:kern w:val="0"/>
          <w:szCs w:val="22"/>
          <w:lang w:bidi="th-TH"/>
        </w:rPr>
        <w:t>2</w:t>
      </w:r>
      <w:r w:rsidR="00065BF3" w:rsidRPr="0075458F">
        <w:rPr>
          <w:rFonts w:eastAsia="Calibri" w:cs="Times New Roman"/>
          <w:b/>
          <w:bCs/>
          <w:kern w:val="0"/>
          <w:szCs w:val="22"/>
          <w:lang w:eastAsia="en-US" w:bidi="th-TH"/>
        </w:rPr>
        <w:t>.1 ‘Do no net harm’ Risk Assessment and Safeguards</w:t>
      </w:r>
    </w:p>
    <w:tbl>
      <w:tblPr>
        <w:tblW w:w="51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975"/>
        <w:gridCol w:w="994"/>
        <w:gridCol w:w="1275"/>
        <w:gridCol w:w="854"/>
        <w:gridCol w:w="3019"/>
        <w:gridCol w:w="3937"/>
      </w:tblGrid>
      <w:tr w:rsidR="00065BF3" w:rsidRPr="0075458F" w14:paraId="7DC3423C" w14:textId="77777777" w:rsidTr="00330D27">
        <w:trPr>
          <w:trHeight w:val="70"/>
          <w:tblHeader/>
          <w:jc w:val="center"/>
        </w:trPr>
        <w:tc>
          <w:tcPr>
            <w:tcW w:w="1064" w:type="pct"/>
            <w:vMerge w:val="restart"/>
            <w:shd w:val="clear" w:color="auto" w:fill="1F3864"/>
            <w:vAlign w:val="center"/>
          </w:tcPr>
          <w:p w14:paraId="2F55D41C" w14:textId="77777777" w:rsidR="00065BF3" w:rsidRPr="0075458F" w:rsidRDefault="00065BF3" w:rsidP="00330D27">
            <w:pPr>
              <w:widowControl/>
              <w:jc w:val="center"/>
              <w:rPr>
                <w:rFonts w:eastAsia="Calibri" w:cs="Times New Roman"/>
                <w:b/>
                <w:bCs/>
                <w:color w:val="FFFFFF"/>
                <w:kern w:val="0"/>
                <w:sz w:val="20"/>
                <w:szCs w:val="20"/>
                <w:lang w:eastAsia="en-US" w:bidi="th-TH"/>
              </w:rPr>
            </w:pPr>
            <w:r w:rsidRPr="0075458F">
              <w:rPr>
                <w:rFonts w:eastAsia="Calibri" w:cs="Times New Roman"/>
                <w:b/>
                <w:bCs/>
                <w:color w:val="FFFFFF"/>
                <w:kern w:val="0"/>
                <w:sz w:val="20"/>
                <w:szCs w:val="20"/>
                <w:lang w:eastAsia="en-US" w:bidi="th-TH"/>
              </w:rPr>
              <w:t xml:space="preserve">Potential Impact </w:t>
            </w:r>
          </w:p>
          <w:p w14:paraId="0AB6FE08" w14:textId="77777777" w:rsidR="00065BF3" w:rsidRPr="0075458F" w:rsidRDefault="00065BF3" w:rsidP="00330D27">
            <w:pPr>
              <w:widowControl/>
              <w:jc w:val="center"/>
              <w:rPr>
                <w:rFonts w:eastAsia="Calibri" w:cs="Times New Roman"/>
                <w:b/>
                <w:bCs/>
                <w:color w:val="FFFFFF"/>
                <w:kern w:val="0"/>
                <w:sz w:val="20"/>
                <w:szCs w:val="20"/>
                <w:lang w:eastAsia="en-US" w:bidi="th-TH"/>
              </w:rPr>
            </w:pPr>
            <w:r w:rsidRPr="0075458F">
              <w:rPr>
                <w:rFonts w:eastAsia="Calibri" w:cs="Times New Roman"/>
                <w:b/>
                <w:bCs/>
                <w:color w:val="FFFFFF"/>
                <w:kern w:val="0"/>
                <w:sz w:val="20"/>
                <w:szCs w:val="20"/>
                <w:lang w:eastAsia="en-US" w:bidi="th-TH"/>
              </w:rPr>
              <w:t>of Project Activity</w:t>
            </w:r>
          </w:p>
        </w:tc>
        <w:tc>
          <w:tcPr>
            <w:tcW w:w="1459" w:type="pct"/>
            <w:gridSpan w:val="4"/>
            <w:shd w:val="clear" w:color="auto" w:fill="1F3864"/>
            <w:vAlign w:val="center"/>
          </w:tcPr>
          <w:p w14:paraId="293C33CD" w14:textId="77777777" w:rsidR="00065BF3" w:rsidRPr="0075458F" w:rsidRDefault="00065BF3" w:rsidP="00330D27">
            <w:pPr>
              <w:widowControl/>
              <w:jc w:val="center"/>
              <w:rPr>
                <w:rFonts w:eastAsia="Calibri" w:cs="Times New Roman"/>
                <w:b/>
                <w:bCs/>
                <w:color w:val="FFFFFF"/>
                <w:kern w:val="0"/>
                <w:sz w:val="20"/>
                <w:szCs w:val="20"/>
                <w:lang w:eastAsia="en-US" w:bidi="th-TH"/>
              </w:rPr>
            </w:pPr>
            <w:r w:rsidRPr="0075458F">
              <w:rPr>
                <w:rFonts w:eastAsia="Calibri" w:cs="Times New Roman"/>
                <w:b/>
                <w:bCs/>
                <w:color w:val="FFFFFF"/>
                <w:kern w:val="0"/>
                <w:sz w:val="20"/>
                <w:szCs w:val="20"/>
                <w:lang w:eastAsia="en-US" w:bidi="th-TH"/>
              </w:rPr>
              <w:t>Level of Impact Severity</w:t>
            </w:r>
          </w:p>
        </w:tc>
        <w:tc>
          <w:tcPr>
            <w:tcW w:w="1075" w:type="pct"/>
            <w:vMerge w:val="restart"/>
            <w:shd w:val="clear" w:color="auto" w:fill="1F3864"/>
            <w:vAlign w:val="center"/>
          </w:tcPr>
          <w:p w14:paraId="059C1079" w14:textId="77777777" w:rsidR="00065BF3" w:rsidRPr="0075458F" w:rsidRDefault="00065BF3" w:rsidP="00330D27">
            <w:pPr>
              <w:widowControl/>
              <w:jc w:val="center"/>
              <w:rPr>
                <w:rFonts w:eastAsia="Calibri" w:cs="Times New Roman"/>
                <w:b/>
                <w:bCs/>
                <w:kern w:val="0"/>
                <w:sz w:val="20"/>
                <w:szCs w:val="20"/>
                <w:lang w:eastAsia="en-US" w:bidi="th-TH"/>
              </w:rPr>
            </w:pPr>
            <w:r w:rsidRPr="0075458F">
              <w:rPr>
                <w:rFonts w:eastAsia="Calibri" w:cs="Times New Roman"/>
                <w:b/>
                <w:bCs/>
                <w:color w:val="FFFFFF"/>
                <w:kern w:val="0"/>
                <w:sz w:val="20"/>
                <w:szCs w:val="20"/>
                <w:lang w:eastAsia="en-US" w:bidi="th-TH"/>
              </w:rPr>
              <w:t>Description of Impact</w:t>
            </w:r>
          </w:p>
          <w:p w14:paraId="4F30B2FF" w14:textId="77777777" w:rsidR="00065BF3" w:rsidRPr="0075458F" w:rsidRDefault="00065BF3" w:rsidP="00330D27">
            <w:pPr>
              <w:widowControl/>
              <w:jc w:val="center"/>
              <w:rPr>
                <w:rFonts w:eastAsia="Calibri" w:cs="Times New Roman"/>
                <w:b/>
                <w:bCs/>
                <w:kern w:val="0"/>
                <w:sz w:val="20"/>
                <w:szCs w:val="20"/>
                <w:lang w:eastAsia="en-US" w:bidi="th-TH"/>
              </w:rPr>
            </w:pPr>
          </w:p>
        </w:tc>
        <w:tc>
          <w:tcPr>
            <w:tcW w:w="1402" w:type="pct"/>
            <w:vMerge w:val="restart"/>
            <w:shd w:val="clear" w:color="auto" w:fill="1F3864"/>
          </w:tcPr>
          <w:p w14:paraId="1A4FAD97" w14:textId="77777777" w:rsidR="00065BF3" w:rsidRPr="0075458F" w:rsidRDefault="00065BF3" w:rsidP="00330D27">
            <w:pPr>
              <w:widowControl/>
              <w:jc w:val="center"/>
              <w:rPr>
                <w:rFonts w:eastAsia="Calibri" w:cs="Times New Roman"/>
                <w:b/>
                <w:bCs/>
                <w:i/>
                <w:iCs/>
                <w:color w:val="FF0000"/>
                <w:kern w:val="0"/>
                <w:sz w:val="20"/>
                <w:szCs w:val="20"/>
                <w:cs/>
                <w:lang w:eastAsia="en-US" w:bidi="th-TH"/>
              </w:rPr>
            </w:pPr>
            <w:r w:rsidRPr="0075458F">
              <w:rPr>
                <w:rFonts w:eastAsia="Calibri" w:cs="Times New Roman"/>
                <w:b/>
                <w:bCs/>
                <w:kern w:val="0"/>
                <w:sz w:val="20"/>
                <w:szCs w:val="20"/>
                <w:lang w:eastAsia="en-US" w:bidi="th-TH"/>
              </w:rPr>
              <w:t>Action Plan to mitigate harmful impacts</w:t>
            </w:r>
          </w:p>
        </w:tc>
      </w:tr>
      <w:tr w:rsidR="00065BF3" w:rsidRPr="0075458F" w14:paraId="49ED1093" w14:textId="77777777" w:rsidTr="00330D27">
        <w:trPr>
          <w:trHeight w:val="70"/>
          <w:tblHeader/>
          <w:jc w:val="center"/>
        </w:trPr>
        <w:tc>
          <w:tcPr>
            <w:tcW w:w="1064" w:type="pct"/>
            <w:vMerge/>
            <w:shd w:val="clear" w:color="auto" w:fill="1F3864"/>
            <w:vAlign w:val="center"/>
          </w:tcPr>
          <w:p w14:paraId="46D0E378" w14:textId="77777777" w:rsidR="00065BF3" w:rsidRPr="0075458F" w:rsidRDefault="00065BF3" w:rsidP="00330D27">
            <w:pPr>
              <w:widowControl/>
              <w:ind w:firstLine="720"/>
              <w:jc w:val="thaiDistribute"/>
              <w:rPr>
                <w:rFonts w:eastAsia="Calibri" w:cs="Times New Roman"/>
                <w:b/>
                <w:bCs/>
                <w:color w:val="FFFFFF"/>
                <w:kern w:val="0"/>
                <w:sz w:val="20"/>
                <w:szCs w:val="20"/>
                <w:lang w:eastAsia="en-US" w:bidi="th-TH"/>
              </w:rPr>
            </w:pPr>
          </w:p>
        </w:tc>
        <w:tc>
          <w:tcPr>
            <w:tcW w:w="347" w:type="pct"/>
            <w:shd w:val="clear" w:color="auto" w:fill="1F3864"/>
            <w:vAlign w:val="center"/>
          </w:tcPr>
          <w:p w14:paraId="56B34D2E" w14:textId="77777777" w:rsidR="00065BF3" w:rsidRPr="0075458F" w:rsidRDefault="00065BF3" w:rsidP="00330D27">
            <w:pPr>
              <w:widowControl/>
              <w:jc w:val="center"/>
              <w:rPr>
                <w:rFonts w:eastAsia="Calibri" w:cs="Times New Roman"/>
                <w:b/>
                <w:bCs/>
                <w:color w:val="FFFFFF"/>
                <w:kern w:val="0"/>
                <w:sz w:val="20"/>
                <w:szCs w:val="20"/>
                <w:lang w:eastAsia="en-US" w:bidi="th-TH"/>
              </w:rPr>
            </w:pPr>
            <w:r w:rsidRPr="0075458F">
              <w:rPr>
                <w:rFonts w:eastAsia="Calibri" w:cs="Times New Roman"/>
                <w:b/>
                <w:bCs/>
                <w:color w:val="FFFFFF"/>
                <w:kern w:val="0"/>
                <w:sz w:val="20"/>
                <w:szCs w:val="20"/>
                <w:lang w:eastAsia="en-US" w:bidi="th-TH"/>
              </w:rPr>
              <w:t>None</w:t>
            </w:r>
          </w:p>
        </w:tc>
        <w:tc>
          <w:tcPr>
            <w:tcW w:w="354" w:type="pct"/>
            <w:shd w:val="clear" w:color="auto" w:fill="1F3864"/>
            <w:vAlign w:val="center"/>
          </w:tcPr>
          <w:p w14:paraId="37A4CEB4" w14:textId="77777777" w:rsidR="00065BF3" w:rsidRPr="0075458F" w:rsidRDefault="00065BF3" w:rsidP="00330D27">
            <w:pPr>
              <w:widowControl/>
              <w:jc w:val="center"/>
              <w:rPr>
                <w:rFonts w:eastAsia="Calibri" w:cs="Times New Roman"/>
                <w:b/>
                <w:bCs/>
                <w:color w:val="FFFFFF"/>
                <w:kern w:val="0"/>
                <w:sz w:val="20"/>
                <w:szCs w:val="20"/>
                <w:lang w:eastAsia="en-US" w:bidi="th-TH"/>
              </w:rPr>
            </w:pPr>
            <w:r w:rsidRPr="0075458F">
              <w:rPr>
                <w:rFonts w:eastAsia="Calibri" w:cs="Times New Roman"/>
                <w:b/>
                <w:bCs/>
                <w:color w:val="FFFFFF"/>
                <w:kern w:val="0"/>
                <w:sz w:val="20"/>
                <w:szCs w:val="20"/>
                <w:lang w:eastAsia="en-US" w:bidi="th-TH"/>
              </w:rPr>
              <w:t>Low</w:t>
            </w:r>
          </w:p>
        </w:tc>
        <w:tc>
          <w:tcPr>
            <w:tcW w:w="454" w:type="pct"/>
            <w:shd w:val="clear" w:color="auto" w:fill="1F3864"/>
            <w:vAlign w:val="center"/>
          </w:tcPr>
          <w:p w14:paraId="489AA5EF" w14:textId="77777777" w:rsidR="00065BF3" w:rsidRPr="0075458F" w:rsidRDefault="00065BF3" w:rsidP="00330D27">
            <w:pPr>
              <w:widowControl/>
              <w:jc w:val="center"/>
              <w:rPr>
                <w:rFonts w:eastAsia="Calibri" w:cs="Times New Roman"/>
                <w:b/>
                <w:bCs/>
                <w:color w:val="FFFFFF"/>
                <w:kern w:val="0"/>
                <w:sz w:val="20"/>
                <w:szCs w:val="20"/>
                <w:rtl/>
                <w:cs/>
                <w:lang w:eastAsia="en-US" w:bidi="th-TH"/>
              </w:rPr>
            </w:pPr>
            <w:r w:rsidRPr="0075458F">
              <w:rPr>
                <w:rFonts w:eastAsia="Calibri" w:cs="Times New Roman"/>
                <w:b/>
                <w:bCs/>
                <w:color w:val="FFFFFF"/>
                <w:kern w:val="0"/>
                <w:sz w:val="20"/>
                <w:szCs w:val="20"/>
                <w:lang w:eastAsia="en-US" w:bidi="th-TH"/>
              </w:rPr>
              <w:t>Moderate</w:t>
            </w:r>
          </w:p>
        </w:tc>
        <w:tc>
          <w:tcPr>
            <w:tcW w:w="304" w:type="pct"/>
            <w:shd w:val="clear" w:color="auto" w:fill="1F3864"/>
            <w:vAlign w:val="center"/>
          </w:tcPr>
          <w:p w14:paraId="6FDC93CB" w14:textId="77777777" w:rsidR="00065BF3" w:rsidRPr="0075458F" w:rsidRDefault="00065BF3" w:rsidP="00330D27">
            <w:pPr>
              <w:widowControl/>
              <w:jc w:val="center"/>
              <w:rPr>
                <w:rFonts w:eastAsia="Calibri" w:cs="Times New Roman"/>
                <w:b/>
                <w:bCs/>
                <w:color w:val="FFFFFF"/>
                <w:kern w:val="0"/>
                <w:sz w:val="20"/>
                <w:szCs w:val="20"/>
                <w:lang w:eastAsia="en-US" w:bidi="th-TH"/>
              </w:rPr>
            </w:pPr>
            <w:r w:rsidRPr="0075458F">
              <w:rPr>
                <w:rFonts w:eastAsia="Calibri" w:cs="Times New Roman"/>
                <w:b/>
                <w:bCs/>
                <w:color w:val="FFFFFF"/>
                <w:kern w:val="0"/>
                <w:sz w:val="20"/>
                <w:szCs w:val="20"/>
                <w:lang w:eastAsia="en-US" w:bidi="th-TH"/>
              </w:rPr>
              <w:t>High</w:t>
            </w:r>
          </w:p>
        </w:tc>
        <w:tc>
          <w:tcPr>
            <w:tcW w:w="1075" w:type="pct"/>
            <w:vMerge/>
            <w:shd w:val="clear" w:color="auto" w:fill="1F3864"/>
            <w:vAlign w:val="center"/>
          </w:tcPr>
          <w:p w14:paraId="7C1EC801" w14:textId="77777777" w:rsidR="00065BF3" w:rsidRPr="0075458F" w:rsidRDefault="00065BF3" w:rsidP="00330D27">
            <w:pPr>
              <w:widowControl/>
              <w:jc w:val="center"/>
              <w:rPr>
                <w:rFonts w:eastAsia="Calibri" w:cs="Times New Roman"/>
                <w:b/>
                <w:bCs/>
                <w:kern w:val="0"/>
                <w:sz w:val="20"/>
                <w:szCs w:val="20"/>
                <w:lang w:eastAsia="en-US" w:bidi="th-TH"/>
              </w:rPr>
            </w:pPr>
          </w:p>
        </w:tc>
        <w:tc>
          <w:tcPr>
            <w:tcW w:w="1402" w:type="pct"/>
            <w:vMerge/>
            <w:shd w:val="clear" w:color="auto" w:fill="1F3864"/>
          </w:tcPr>
          <w:p w14:paraId="43EBD8E8" w14:textId="77777777" w:rsidR="00065BF3" w:rsidRPr="0075458F" w:rsidRDefault="00065BF3" w:rsidP="00330D27">
            <w:pPr>
              <w:widowControl/>
              <w:jc w:val="center"/>
              <w:rPr>
                <w:rFonts w:eastAsia="Calibri" w:cs="Times New Roman"/>
                <w:b/>
                <w:bCs/>
                <w:kern w:val="0"/>
                <w:sz w:val="20"/>
                <w:szCs w:val="20"/>
                <w:cs/>
                <w:lang w:eastAsia="en-US" w:bidi="th-TH"/>
              </w:rPr>
            </w:pPr>
          </w:p>
        </w:tc>
      </w:tr>
      <w:tr w:rsidR="00065BF3" w:rsidRPr="0075458F" w14:paraId="3C94B334" w14:textId="77777777" w:rsidTr="00330D27">
        <w:trPr>
          <w:jc w:val="center"/>
        </w:trPr>
        <w:tc>
          <w:tcPr>
            <w:tcW w:w="3598" w:type="pct"/>
            <w:gridSpan w:val="6"/>
            <w:shd w:val="clear" w:color="auto" w:fill="D9E2F3"/>
            <w:vAlign w:val="center"/>
          </w:tcPr>
          <w:p w14:paraId="26A1BE81" w14:textId="77777777" w:rsidR="00065BF3" w:rsidRPr="0075458F" w:rsidRDefault="00065BF3" w:rsidP="00330D27">
            <w:pPr>
              <w:widowControl/>
              <w:jc w:val="thaiDistribute"/>
              <w:rPr>
                <w:rFonts w:eastAsia="Calibri" w:cs="Times New Roman"/>
                <w:b/>
                <w:bCs/>
                <w:kern w:val="0"/>
                <w:sz w:val="20"/>
                <w:szCs w:val="20"/>
                <w:rtl/>
                <w:cs/>
                <w:lang w:eastAsia="en-US" w:bidi="th-TH"/>
              </w:rPr>
            </w:pPr>
            <w:r w:rsidRPr="0075458F">
              <w:rPr>
                <w:rFonts w:eastAsia="Calibri" w:cs="Times New Roman"/>
                <w:b/>
                <w:bCs/>
                <w:kern w:val="0"/>
                <w:sz w:val="20"/>
                <w:szCs w:val="20"/>
                <w:cs/>
                <w:lang w:eastAsia="en-US" w:bidi="th-TH"/>
              </w:rPr>
              <w:t xml:space="preserve">1.  </w:t>
            </w:r>
            <w:r w:rsidRPr="0075458F">
              <w:rPr>
                <w:rFonts w:eastAsia="Calibri" w:cs="Times New Roman"/>
                <w:b/>
                <w:bCs/>
                <w:kern w:val="0"/>
                <w:sz w:val="20"/>
                <w:szCs w:val="20"/>
                <w:lang w:eastAsia="en-US" w:bidi="th-TH"/>
              </w:rPr>
              <w:t>Impacts on Environment and Natural Resources</w:t>
            </w:r>
          </w:p>
        </w:tc>
        <w:tc>
          <w:tcPr>
            <w:tcW w:w="1402" w:type="pct"/>
            <w:shd w:val="clear" w:color="auto" w:fill="D9E2F3"/>
          </w:tcPr>
          <w:p w14:paraId="2616324E" w14:textId="77777777" w:rsidR="00065BF3" w:rsidRPr="0075458F" w:rsidRDefault="00065BF3" w:rsidP="00330D27">
            <w:pPr>
              <w:widowControl/>
              <w:jc w:val="thaiDistribute"/>
              <w:rPr>
                <w:rFonts w:eastAsia="Calibri" w:cs="Times New Roman"/>
                <w:b/>
                <w:bCs/>
                <w:kern w:val="0"/>
                <w:sz w:val="20"/>
                <w:szCs w:val="20"/>
                <w:cs/>
                <w:lang w:eastAsia="en-US" w:bidi="th-TH"/>
              </w:rPr>
            </w:pPr>
          </w:p>
        </w:tc>
      </w:tr>
      <w:tr w:rsidR="00065BF3" w:rsidRPr="0075458F" w14:paraId="240ED5D8" w14:textId="77777777" w:rsidTr="00330D27">
        <w:trPr>
          <w:jc w:val="center"/>
        </w:trPr>
        <w:tc>
          <w:tcPr>
            <w:tcW w:w="3598" w:type="pct"/>
            <w:gridSpan w:val="6"/>
            <w:shd w:val="clear" w:color="auto" w:fill="F2F2F2"/>
            <w:vAlign w:val="center"/>
          </w:tcPr>
          <w:p w14:paraId="2FAB95B4" w14:textId="77777777" w:rsidR="00065BF3" w:rsidRPr="0075458F" w:rsidRDefault="00065BF3" w:rsidP="00330D27">
            <w:pPr>
              <w:widowControl/>
              <w:spacing w:line="276" w:lineRule="auto"/>
              <w:jc w:val="thaiDistribute"/>
              <w:rPr>
                <w:rFonts w:eastAsia="Calibri" w:cs="Times New Roman"/>
                <w:b/>
                <w:bCs/>
                <w:kern w:val="0"/>
                <w:sz w:val="20"/>
                <w:szCs w:val="20"/>
                <w:lang w:eastAsia="en-US" w:bidi="th-TH"/>
              </w:rPr>
            </w:pPr>
            <w:r w:rsidRPr="0075458F">
              <w:rPr>
                <w:rFonts w:eastAsia="Calibri" w:cs="Times New Roman"/>
                <w:b/>
                <w:bCs/>
                <w:kern w:val="0"/>
                <w:sz w:val="20"/>
                <w:szCs w:val="20"/>
                <w:cs/>
                <w:lang w:eastAsia="en-US" w:bidi="th-TH"/>
              </w:rPr>
              <w:t xml:space="preserve">1.1 </w:t>
            </w:r>
            <w:r w:rsidRPr="0075458F">
              <w:rPr>
                <w:rFonts w:eastAsia="Calibri" w:cs="Times New Roman"/>
                <w:b/>
                <w:bCs/>
                <w:kern w:val="0"/>
                <w:sz w:val="20"/>
                <w:szCs w:val="20"/>
                <w:lang w:eastAsia="en-US" w:bidi="th-TH"/>
              </w:rPr>
              <w:t>Physical resources</w:t>
            </w:r>
          </w:p>
        </w:tc>
        <w:tc>
          <w:tcPr>
            <w:tcW w:w="1402" w:type="pct"/>
            <w:shd w:val="clear" w:color="auto" w:fill="F2F2F2"/>
          </w:tcPr>
          <w:p w14:paraId="649ADCA0" w14:textId="77777777" w:rsidR="00065BF3" w:rsidRPr="0075458F" w:rsidRDefault="00065BF3" w:rsidP="00330D27">
            <w:pPr>
              <w:widowControl/>
              <w:spacing w:line="276" w:lineRule="auto"/>
              <w:jc w:val="thaiDistribute"/>
              <w:rPr>
                <w:rFonts w:eastAsia="Calibri" w:cs="Times New Roman"/>
                <w:b/>
                <w:bCs/>
                <w:kern w:val="0"/>
                <w:sz w:val="20"/>
                <w:szCs w:val="20"/>
                <w:cs/>
                <w:lang w:eastAsia="en-US" w:bidi="th-TH"/>
              </w:rPr>
            </w:pPr>
          </w:p>
        </w:tc>
      </w:tr>
      <w:tr w:rsidR="00065BF3" w:rsidRPr="0075458F" w14:paraId="7D1F03BA" w14:textId="77777777" w:rsidTr="00330D27">
        <w:trPr>
          <w:jc w:val="center"/>
        </w:trPr>
        <w:tc>
          <w:tcPr>
            <w:tcW w:w="1064" w:type="pct"/>
            <w:shd w:val="clear" w:color="auto" w:fill="auto"/>
            <w:vAlign w:val="center"/>
          </w:tcPr>
          <w:p w14:paraId="682E92A3"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Water pollution</w:t>
            </w:r>
          </w:p>
        </w:tc>
        <w:tc>
          <w:tcPr>
            <w:tcW w:w="347" w:type="pct"/>
            <w:shd w:val="clear" w:color="auto" w:fill="auto"/>
            <w:vAlign w:val="center"/>
          </w:tcPr>
          <w:p w14:paraId="5DBC68E1"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20106EA2"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31711019"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5983615A"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203AA478"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tcPr>
          <w:p w14:paraId="04C46338"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488AECBA" w14:textId="77777777" w:rsidTr="00330D27">
        <w:trPr>
          <w:jc w:val="center"/>
        </w:trPr>
        <w:tc>
          <w:tcPr>
            <w:tcW w:w="1064" w:type="pct"/>
            <w:shd w:val="clear" w:color="auto" w:fill="auto"/>
            <w:vAlign w:val="center"/>
          </w:tcPr>
          <w:p w14:paraId="29DEF31A"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Soil pollution</w:t>
            </w:r>
          </w:p>
        </w:tc>
        <w:tc>
          <w:tcPr>
            <w:tcW w:w="347" w:type="pct"/>
            <w:shd w:val="clear" w:color="auto" w:fill="auto"/>
            <w:vAlign w:val="center"/>
          </w:tcPr>
          <w:p w14:paraId="69210216"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3259F76F" w14:textId="77777777" w:rsidR="00065BF3" w:rsidRPr="00242485" w:rsidRDefault="00065BF3" w:rsidP="00330D27">
            <w:pPr>
              <w:widowControl/>
              <w:spacing w:line="276" w:lineRule="auto"/>
              <w:ind w:firstLine="35"/>
              <w:jc w:val="center"/>
              <w:rPr>
                <w:rFonts w:eastAsia="Calibri" w:cs="Times New Roman"/>
                <w:kern w:val="0"/>
                <w:sz w:val="20"/>
                <w:szCs w:val="20"/>
                <w:lang w:eastAsia="en-US" w:bidi="th-TH"/>
              </w:rPr>
            </w:pPr>
          </w:p>
        </w:tc>
        <w:tc>
          <w:tcPr>
            <w:tcW w:w="454" w:type="pct"/>
            <w:shd w:val="clear" w:color="auto" w:fill="auto"/>
            <w:vAlign w:val="center"/>
          </w:tcPr>
          <w:p w14:paraId="40763750"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1234D7AD"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1042B2A3" w14:textId="77777777" w:rsidR="00065BF3" w:rsidRPr="00242485" w:rsidRDefault="00065BF3" w:rsidP="00330D27">
            <w:pPr>
              <w:widowControl/>
              <w:spacing w:line="276" w:lineRule="auto"/>
              <w:jc w:val="thaiDistribute"/>
              <w:rPr>
                <w:rFonts w:eastAsiaTheme="minorEastAsia" w:cs="Times New Roman"/>
                <w:kern w:val="0"/>
                <w:sz w:val="20"/>
                <w:szCs w:val="20"/>
                <w:lang w:bidi="th-TH"/>
              </w:rPr>
            </w:pPr>
          </w:p>
        </w:tc>
        <w:tc>
          <w:tcPr>
            <w:tcW w:w="1402" w:type="pct"/>
          </w:tcPr>
          <w:p w14:paraId="69CBBFD3"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2AD5942B" w14:textId="77777777" w:rsidTr="00330D27">
        <w:trPr>
          <w:jc w:val="center"/>
        </w:trPr>
        <w:tc>
          <w:tcPr>
            <w:tcW w:w="1064" w:type="pct"/>
            <w:shd w:val="clear" w:color="auto" w:fill="auto"/>
            <w:vAlign w:val="center"/>
          </w:tcPr>
          <w:p w14:paraId="14A864B4" w14:textId="77777777" w:rsidR="00065BF3" w:rsidRPr="00242485" w:rsidRDefault="00065BF3" w:rsidP="00330D27">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Air pollution</w:t>
            </w:r>
          </w:p>
        </w:tc>
        <w:tc>
          <w:tcPr>
            <w:tcW w:w="347" w:type="pct"/>
            <w:shd w:val="clear" w:color="auto" w:fill="auto"/>
            <w:vAlign w:val="center"/>
          </w:tcPr>
          <w:p w14:paraId="1B2C0BA9"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03C803B4"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2B42B170" w14:textId="77777777" w:rsidR="00065BF3" w:rsidRPr="00242485" w:rsidRDefault="00065BF3" w:rsidP="00330D27">
            <w:pPr>
              <w:widowControl/>
              <w:spacing w:line="276" w:lineRule="auto"/>
              <w:ind w:firstLine="13"/>
              <w:jc w:val="center"/>
              <w:rPr>
                <w:rFonts w:eastAsia="Calibri" w:cs="Times New Roman"/>
                <w:kern w:val="0"/>
                <w:sz w:val="20"/>
                <w:szCs w:val="20"/>
                <w:lang w:eastAsia="en-US" w:bidi="th-TH"/>
              </w:rPr>
            </w:pPr>
          </w:p>
        </w:tc>
        <w:tc>
          <w:tcPr>
            <w:tcW w:w="304" w:type="pct"/>
            <w:shd w:val="clear" w:color="auto" w:fill="auto"/>
            <w:vAlign w:val="center"/>
          </w:tcPr>
          <w:p w14:paraId="389DCD23"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18D37B14" w14:textId="77777777" w:rsidR="00065BF3" w:rsidRPr="00242485" w:rsidRDefault="00065BF3" w:rsidP="00330D27">
            <w:pPr>
              <w:widowControl/>
              <w:jc w:val="thaiDistribute"/>
              <w:rPr>
                <w:rFonts w:eastAsia="Calibri" w:cs="Times New Roman"/>
                <w:kern w:val="0"/>
                <w:sz w:val="20"/>
                <w:szCs w:val="20"/>
                <w:lang w:eastAsia="en-US" w:bidi="th-TH"/>
              </w:rPr>
            </w:pPr>
          </w:p>
        </w:tc>
        <w:tc>
          <w:tcPr>
            <w:tcW w:w="1402" w:type="pct"/>
          </w:tcPr>
          <w:p w14:paraId="04256D0F" w14:textId="77777777" w:rsidR="00065BF3" w:rsidRPr="00242485" w:rsidRDefault="00065BF3" w:rsidP="00330D27">
            <w:pPr>
              <w:widowControl/>
              <w:jc w:val="left"/>
              <w:rPr>
                <w:rFonts w:eastAsia="Calibri" w:cs="Times New Roman"/>
                <w:kern w:val="0"/>
                <w:sz w:val="20"/>
                <w:szCs w:val="20"/>
                <w:cs/>
                <w:lang w:eastAsia="en-US" w:bidi="th-TH"/>
              </w:rPr>
            </w:pPr>
          </w:p>
        </w:tc>
      </w:tr>
      <w:tr w:rsidR="00065BF3" w:rsidRPr="0075458F" w14:paraId="5CB77A3C" w14:textId="77777777" w:rsidTr="00330D27">
        <w:trPr>
          <w:jc w:val="center"/>
        </w:trPr>
        <w:tc>
          <w:tcPr>
            <w:tcW w:w="1064" w:type="pct"/>
            <w:shd w:val="clear" w:color="auto" w:fill="auto"/>
            <w:vAlign w:val="center"/>
          </w:tcPr>
          <w:p w14:paraId="5EA2068B"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Noise pollution</w:t>
            </w:r>
          </w:p>
        </w:tc>
        <w:tc>
          <w:tcPr>
            <w:tcW w:w="347" w:type="pct"/>
            <w:shd w:val="clear" w:color="auto" w:fill="auto"/>
            <w:vAlign w:val="center"/>
          </w:tcPr>
          <w:p w14:paraId="08E1E2EF"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5CCB9588"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093470C7"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3BD74B20"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tcPr>
          <w:p w14:paraId="4D69D361" w14:textId="77777777" w:rsidR="00065BF3" w:rsidRPr="00242485" w:rsidRDefault="00065BF3" w:rsidP="00330D27">
            <w:pPr>
              <w:widowControl/>
              <w:jc w:val="left"/>
              <w:rPr>
                <w:rFonts w:eastAsia="Calibri" w:cs="Times New Roman"/>
                <w:kern w:val="0"/>
                <w:sz w:val="20"/>
                <w:szCs w:val="20"/>
                <w:lang w:eastAsia="en-US" w:bidi="th-TH"/>
              </w:rPr>
            </w:pPr>
          </w:p>
        </w:tc>
        <w:tc>
          <w:tcPr>
            <w:tcW w:w="1402" w:type="pct"/>
          </w:tcPr>
          <w:p w14:paraId="6FDF1863" w14:textId="77777777" w:rsidR="00065BF3" w:rsidRPr="00242485" w:rsidRDefault="00065BF3" w:rsidP="00330D27">
            <w:pPr>
              <w:widowControl/>
              <w:jc w:val="left"/>
              <w:rPr>
                <w:rFonts w:eastAsia="Calibri" w:cs="Times New Roman"/>
                <w:kern w:val="0"/>
                <w:sz w:val="20"/>
                <w:szCs w:val="20"/>
                <w:lang w:eastAsia="en-US" w:bidi="th-TH"/>
              </w:rPr>
            </w:pPr>
          </w:p>
        </w:tc>
      </w:tr>
      <w:tr w:rsidR="00065BF3" w:rsidRPr="0075458F" w14:paraId="408C338A" w14:textId="77777777" w:rsidTr="00330D27">
        <w:trPr>
          <w:jc w:val="center"/>
        </w:trPr>
        <w:tc>
          <w:tcPr>
            <w:tcW w:w="1064" w:type="pct"/>
            <w:shd w:val="clear" w:color="auto" w:fill="auto"/>
            <w:vAlign w:val="center"/>
          </w:tcPr>
          <w:p w14:paraId="05D93BC6"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Odor pollution</w:t>
            </w:r>
          </w:p>
        </w:tc>
        <w:tc>
          <w:tcPr>
            <w:tcW w:w="347" w:type="pct"/>
            <w:shd w:val="clear" w:color="auto" w:fill="auto"/>
            <w:vAlign w:val="center"/>
          </w:tcPr>
          <w:p w14:paraId="79D6C496"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3F40AE65" w14:textId="77777777" w:rsidR="00065BF3" w:rsidRPr="00242485" w:rsidRDefault="00065BF3" w:rsidP="00330D27">
            <w:pPr>
              <w:widowControl/>
              <w:spacing w:line="276" w:lineRule="auto"/>
              <w:ind w:firstLine="35"/>
              <w:jc w:val="center"/>
              <w:rPr>
                <w:rFonts w:eastAsia="Calibri" w:cs="Times New Roman"/>
                <w:kern w:val="0"/>
                <w:sz w:val="20"/>
                <w:szCs w:val="20"/>
                <w:lang w:eastAsia="en-US" w:bidi="th-TH"/>
              </w:rPr>
            </w:pPr>
          </w:p>
        </w:tc>
        <w:tc>
          <w:tcPr>
            <w:tcW w:w="454" w:type="pct"/>
            <w:shd w:val="clear" w:color="auto" w:fill="auto"/>
            <w:vAlign w:val="center"/>
          </w:tcPr>
          <w:p w14:paraId="2F6F34EE"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584E58F0"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50B6DE28"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tcPr>
          <w:p w14:paraId="12757EBF" w14:textId="77777777" w:rsidR="00065BF3" w:rsidRPr="00242485" w:rsidRDefault="00065BF3" w:rsidP="00330D27">
            <w:pPr>
              <w:widowControl/>
              <w:spacing w:line="276" w:lineRule="auto"/>
              <w:jc w:val="thaiDistribute"/>
              <w:rPr>
                <w:rFonts w:eastAsiaTheme="minorEastAsia" w:cs="Times New Roman"/>
                <w:kern w:val="0"/>
                <w:sz w:val="20"/>
                <w:szCs w:val="20"/>
                <w:lang w:bidi="th-TH"/>
              </w:rPr>
            </w:pPr>
          </w:p>
        </w:tc>
      </w:tr>
      <w:tr w:rsidR="00065BF3" w:rsidRPr="0075458F" w14:paraId="0771BFB9" w14:textId="77777777" w:rsidTr="00330D27">
        <w:trPr>
          <w:jc w:val="center"/>
        </w:trPr>
        <w:tc>
          <w:tcPr>
            <w:tcW w:w="1064" w:type="pct"/>
            <w:shd w:val="clear" w:color="auto" w:fill="auto"/>
            <w:vAlign w:val="center"/>
          </w:tcPr>
          <w:p w14:paraId="5DA1F9EA" w14:textId="77777777" w:rsidR="00065BF3" w:rsidRPr="00242485" w:rsidRDefault="00065BF3" w:rsidP="00330D27">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Soil erosion, coastal/river erosion</w:t>
            </w:r>
          </w:p>
        </w:tc>
        <w:tc>
          <w:tcPr>
            <w:tcW w:w="347" w:type="pct"/>
            <w:shd w:val="clear" w:color="auto" w:fill="auto"/>
            <w:vAlign w:val="center"/>
          </w:tcPr>
          <w:p w14:paraId="29FD7C79"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7C9CE819"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2A81057D"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32BC505F"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7D641CAE"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tcPr>
          <w:p w14:paraId="04AD4D0E"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3F9E39DA" w14:textId="77777777" w:rsidTr="00330D27">
        <w:trPr>
          <w:jc w:val="center"/>
        </w:trPr>
        <w:tc>
          <w:tcPr>
            <w:tcW w:w="1064" w:type="pct"/>
            <w:shd w:val="clear" w:color="auto" w:fill="auto"/>
            <w:vAlign w:val="center"/>
          </w:tcPr>
          <w:p w14:paraId="31D4C113" w14:textId="77777777" w:rsidR="00065BF3" w:rsidRPr="00242485" w:rsidRDefault="00065BF3" w:rsidP="00330D27">
            <w:pPr>
              <w:widowControl/>
              <w:spacing w:line="276" w:lineRule="auto"/>
              <w:jc w:val="left"/>
              <w:rPr>
                <w:rFonts w:eastAsia="Calibri" w:cs="Times New Roman"/>
                <w:kern w:val="0"/>
                <w:sz w:val="20"/>
                <w:szCs w:val="20"/>
                <w:cs/>
                <w:lang w:eastAsia="en-US" w:bidi="th-TH"/>
              </w:rPr>
            </w:pPr>
            <w:r w:rsidRPr="00242485">
              <w:rPr>
                <w:rFonts w:eastAsia="Calibri" w:cs="Times New Roman"/>
                <w:kern w:val="0"/>
                <w:sz w:val="20"/>
                <w:szCs w:val="20"/>
                <w:lang w:eastAsia="en-US" w:bidi="th-TH"/>
              </w:rPr>
              <w:t>Vulnerability to natural disaster</w:t>
            </w:r>
          </w:p>
        </w:tc>
        <w:tc>
          <w:tcPr>
            <w:tcW w:w="347" w:type="pct"/>
            <w:shd w:val="clear" w:color="auto" w:fill="auto"/>
            <w:vAlign w:val="center"/>
          </w:tcPr>
          <w:p w14:paraId="49FFB777" w14:textId="77777777" w:rsidR="00065BF3" w:rsidRPr="00242485" w:rsidRDefault="00065BF3" w:rsidP="00330D27">
            <w:pPr>
              <w:widowControl/>
              <w:spacing w:line="276" w:lineRule="auto"/>
              <w:ind w:firstLine="15"/>
              <w:jc w:val="center"/>
              <w:rPr>
                <w:rFonts w:eastAsiaTheme="minorEastAsia" w:cs="Times New Roman"/>
                <w:kern w:val="0"/>
                <w:sz w:val="20"/>
                <w:szCs w:val="20"/>
                <w:lang w:bidi="th-TH"/>
              </w:rPr>
            </w:pPr>
          </w:p>
        </w:tc>
        <w:tc>
          <w:tcPr>
            <w:tcW w:w="354" w:type="pct"/>
            <w:shd w:val="clear" w:color="auto" w:fill="auto"/>
            <w:vAlign w:val="center"/>
          </w:tcPr>
          <w:p w14:paraId="722E2798"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6FB1EA7A"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177D38B1"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39F4A735"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tcPr>
          <w:p w14:paraId="79BF6BF9"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2DE81724" w14:textId="77777777" w:rsidTr="00330D27">
        <w:trPr>
          <w:jc w:val="center"/>
        </w:trPr>
        <w:tc>
          <w:tcPr>
            <w:tcW w:w="1064" w:type="pct"/>
            <w:shd w:val="clear" w:color="auto" w:fill="auto"/>
            <w:vAlign w:val="center"/>
          </w:tcPr>
          <w:p w14:paraId="341E268E" w14:textId="77777777" w:rsidR="00065BF3" w:rsidRPr="00242485" w:rsidRDefault="00065BF3" w:rsidP="00330D27">
            <w:pPr>
              <w:widowControl/>
              <w:spacing w:line="276" w:lineRule="auto"/>
              <w:jc w:val="left"/>
              <w:rPr>
                <w:rFonts w:eastAsiaTheme="minorEastAsia" w:cs="Times New Roman"/>
                <w:kern w:val="0"/>
                <w:sz w:val="20"/>
                <w:szCs w:val="20"/>
                <w:lang w:bidi="th-TH"/>
              </w:rPr>
            </w:pPr>
            <w:r w:rsidRPr="00242485">
              <w:rPr>
                <w:rFonts w:eastAsia="Calibri" w:cs="Times New Roman"/>
                <w:kern w:val="0"/>
                <w:sz w:val="20"/>
                <w:szCs w:val="20"/>
                <w:lang w:eastAsia="en-US" w:bidi="th-TH"/>
              </w:rPr>
              <w:t>Other</w:t>
            </w:r>
          </w:p>
        </w:tc>
        <w:tc>
          <w:tcPr>
            <w:tcW w:w="347" w:type="pct"/>
            <w:shd w:val="clear" w:color="auto" w:fill="auto"/>
            <w:vAlign w:val="center"/>
          </w:tcPr>
          <w:p w14:paraId="03B9DE92"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0C9C375F"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6004F10E"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38A0931B"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033857AB"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tcPr>
          <w:p w14:paraId="2387DAF8" w14:textId="77777777" w:rsidR="00065BF3" w:rsidRPr="00242485" w:rsidRDefault="00065BF3" w:rsidP="00330D27">
            <w:pPr>
              <w:widowControl/>
              <w:spacing w:line="276" w:lineRule="auto"/>
              <w:jc w:val="thaiDistribute"/>
              <w:rPr>
                <w:rFonts w:eastAsiaTheme="minorEastAsia" w:cs="Times New Roman"/>
                <w:kern w:val="0"/>
                <w:sz w:val="20"/>
                <w:szCs w:val="20"/>
                <w:lang w:bidi="th-TH"/>
              </w:rPr>
            </w:pPr>
          </w:p>
        </w:tc>
      </w:tr>
      <w:tr w:rsidR="00065BF3" w:rsidRPr="0075458F" w14:paraId="40C23A5D" w14:textId="77777777" w:rsidTr="00330D27">
        <w:trPr>
          <w:jc w:val="center"/>
        </w:trPr>
        <w:tc>
          <w:tcPr>
            <w:tcW w:w="3598" w:type="pct"/>
            <w:gridSpan w:val="6"/>
            <w:shd w:val="clear" w:color="auto" w:fill="F2F2F2"/>
            <w:vAlign w:val="center"/>
          </w:tcPr>
          <w:p w14:paraId="3BCC8FA7"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b/>
                <w:bCs/>
                <w:kern w:val="0"/>
                <w:sz w:val="20"/>
                <w:szCs w:val="20"/>
                <w:cs/>
                <w:lang w:eastAsia="en-US" w:bidi="th-TH"/>
              </w:rPr>
              <w:t xml:space="preserve">1.2 </w:t>
            </w:r>
            <w:r w:rsidRPr="00242485">
              <w:rPr>
                <w:rFonts w:eastAsia="Calibri" w:cs="Times New Roman"/>
                <w:b/>
                <w:bCs/>
                <w:kern w:val="0"/>
                <w:sz w:val="20"/>
                <w:szCs w:val="20"/>
                <w:lang w:eastAsia="en-US" w:bidi="th-TH"/>
              </w:rPr>
              <w:t>Waste management</w:t>
            </w:r>
          </w:p>
        </w:tc>
        <w:tc>
          <w:tcPr>
            <w:tcW w:w="1402" w:type="pct"/>
            <w:shd w:val="clear" w:color="auto" w:fill="F2F2F2"/>
          </w:tcPr>
          <w:p w14:paraId="31AFCFC3" w14:textId="77777777" w:rsidR="00065BF3" w:rsidRPr="00242485" w:rsidRDefault="00065BF3" w:rsidP="00330D27">
            <w:pPr>
              <w:widowControl/>
              <w:spacing w:line="276" w:lineRule="auto"/>
              <w:jc w:val="left"/>
              <w:rPr>
                <w:rFonts w:eastAsia="Calibri" w:cs="Times New Roman"/>
                <w:b/>
                <w:bCs/>
                <w:kern w:val="0"/>
                <w:sz w:val="20"/>
                <w:szCs w:val="20"/>
                <w:cs/>
                <w:lang w:eastAsia="en-US" w:bidi="th-TH"/>
              </w:rPr>
            </w:pPr>
          </w:p>
        </w:tc>
      </w:tr>
      <w:tr w:rsidR="00065BF3" w:rsidRPr="0075458F" w14:paraId="17233891" w14:textId="77777777" w:rsidTr="00330D27">
        <w:trPr>
          <w:jc w:val="center"/>
        </w:trPr>
        <w:tc>
          <w:tcPr>
            <w:tcW w:w="1064" w:type="pct"/>
            <w:shd w:val="clear" w:color="auto" w:fill="auto"/>
            <w:vAlign w:val="center"/>
          </w:tcPr>
          <w:p w14:paraId="7645E968"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Increase in s</w:t>
            </w:r>
            <w:r w:rsidRPr="00242485">
              <w:rPr>
                <w:rFonts w:cs="Times New Roman"/>
                <w:sz w:val="20"/>
                <w:szCs w:val="20"/>
              </w:rPr>
              <w:t>olid waste/municipal solid waste</w:t>
            </w:r>
          </w:p>
        </w:tc>
        <w:tc>
          <w:tcPr>
            <w:tcW w:w="347" w:type="pct"/>
            <w:shd w:val="clear" w:color="auto" w:fill="auto"/>
            <w:vAlign w:val="center"/>
          </w:tcPr>
          <w:p w14:paraId="73184300" w14:textId="77777777" w:rsidR="00065BF3" w:rsidRPr="00242485" w:rsidRDefault="00065BF3" w:rsidP="00330D27">
            <w:pPr>
              <w:widowControl/>
              <w:spacing w:line="276" w:lineRule="auto"/>
              <w:ind w:firstLine="18"/>
              <w:jc w:val="center"/>
              <w:rPr>
                <w:rFonts w:eastAsiaTheme="minorEastAsia" w:cs="Times New Roman"/>
                <w:kern w:val="0"/>
                <w:sz w:val="20"/>
                <w:szCs w:val="20"/>
                <w:lang w:bidi="th-TH"/>
              </w:rPr>
            </w:pPr>
          </w:p>
        </w:tc>
        <w:tc>
          <w:tcPr>
            <w:tcW w:w="354" w:type="pct"/>
            <w:shd w:val="clear" w:color="auto" w:fill="auto"/>
            <w:vAlign w:val="center"/>
          </w:tcPr>
          <w:p w14:paraId="04CF3989"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1CDEEADA" w14:textId="77777777" w:rsidR="00065BF3" w:rsidRPr="00242485" w:rsidRDefault="00065BF3" w:rsidP="00330D27">
            <w:pPr>
              <w:widowControl/>
              <w:spacing w:line="276" w:lineRule="auto"/>
              <w:ind w:firstLine="720"/>
              <w:jc w:val="thaiDistribute"/>
              <w:rPr>
                <w:rFonts w:eastAsia="Calibri" w:cs="Times New Roman"/>
                <w:kern w:val="0"/>
                <w:sz w:val="20"/>
                <w:szCs w:val="20"/>
                <w:lang w:eastAsia="en-US" w:bidi="th-TH"/>
              </w:rPr>
            </w:pPr>
          </w:p>
        </w:tc>
        <w:tc>
          <w:tcPr>
            <w:tcW w:w="304" w:type="pct"/>
            <w:shd w:val="clear" w:color="auto" w:fill="auto"/>
            <w:vAlign w:val="center"/>
          </w:tcPr>
          <w:p w14:paraId="2EE47BDF"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0E70E937" w14:textId="77777777" w:rsidR="00065BF3" w:rsidRPr="00242485" w:rsidRDefault="00065BF3" w:rsidP="00330D27">
            <w:pPr>
              <w:widowControl/>
              <w:spacing w:line="276" w:lineRule="auto"/>
              <w:jc w:val="thaiDistribute"/>
              <w:rPr>
                <w:rFonts w:eastAsiaTheme="minorEastAsia" w:cs="Times New Roman"/>
                <w:kern w:val="0"/>
                <w:sz w:val="20"/>
                <w:szCs w:val="20"/>
                <w:lang w:bidi="th-TH"/>
              </w:rPr>
            </w:pPr>
          </w:p>
        </w:tc>
        <w:tc>
          <w:tcPr>
            <w:tcW w:w="1402" w:type="pct"/>
            <w:vAlign w:val="center"/>
          </w:tcPr>
          <w:p w14:paraId="1CAF963C" w14:textId="77777777" w:rsidR="00065BF3" w:rsidRPr="00242485" w:rsidRDefault="00065BF3" w:rsidP="00330D27">
            <w:pPr>
              <w:widowControl/>
              <w:spacing w:line="276" w:lineRule="auto"/>
              <w:jc w:val="thaiDistribute"/>
              <w:rPr>
                <w:rFonts w:eastAsiaTheme="minorEastAsia" w:cs="Times New Roman"/>
                <w:kern w:val="0"/>
                <w:sz w:val="20"/>
                <w:szCs w:val="20"/>
                <w:lang w:bidi="th-TH"/>
              </w:rPr>
            </w:pPr>
          </w:p>
        </w:tc>
      </w:tr>
      <w:tr w:rsidR="00065BF3" w:rsidRPr="0075458F" w14:paraId="3DF0B24F" w14:textId="77777777" w:rsidTr="00330D27">
        <w:trPr>
          <w:jc w:val="center"/>
        </w:trPr>
        <w:tc>
          <w:tcPr>
            <w:tcW w:w="1064" w:type="pct"/>
            <w:shd w:val="clear" w:color="auto" w:fill="auto"/>
            <w:vAlign w:val="center"/>
          </w:tcPr>
          <w:p w14:paraId="3D3DD211"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Increase in hazardous waste such as waste contaminated with oil, chemicals and used oil etc.</w:t>
            </w:r>
          </w:p>
        </w:tc>
        <w:tc>
          <w:tcPr>
            <w:tcW w:w="347" w:type="pct"/>
            <w:shd w:val="clear" w:color="auto" w:fill="auto"/>
            <w:vAlign w:val="center"/>
          </w:tcPr>
          <w:p w14:paraId="07B0A348"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1E74B11D"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454" w:type="pct"/>
            <w:shd w:val="clear" w:color="auto" w:fill="auto"/>
            <w:vAlign w:val="center"/>
          </w:tcPr>
          <w:p w14:paraId="7DBB6299"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18C28936"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1075" w:type="pct"/>
            <w:shd w:val="clear" w:color="auto" w:fill="auto"/>
            <w:vAlign w:val="center"/>
          </w:tcPr>
          <w:p w14:paraId="7A169961" w14:textId="77777777" w:rsidR="00065BF3" w:rsidRPr="00242485" w:rsidRDefault="00065BF3" w:rsidP="00330D27">
            <w:pPr>
              <w:widowControl/>
              <w:jc w:val="left"/>
              <w:rPr>
                <w:rFonts w:eastAsia="Calibri" w:cs="Times New Roman"/>
                <w:kern w:val="0"/>
                <w:sz w:val="20"/>
                <w:szCs w:val="20"/>
                <w:lang w:eastAsia="en-US" w:bidi="th-TH"/>
              </w:rPr>
            </w:pPr>
          </w:p>
        </w:tc>
        <w:tc>
          <w:tcPr>
            <w:tcW w:w="1402" w:type="pct"/>
            <w:vAlign w:val="center"/>
          </w:tcPr>
          <w:p w14:paraId="50072A5B" w14:textId="77777777" w:rsidR="00065BF3" w:rsidRPr="00242485" w:rsidRDefault="00065BF3" w:rsidP="00330D27">
            <w:pPr>
              <w:widowControl/>
              <w:jc w:val="left"/>
              <w:rPr>
                <w:rFonts w:eastAsia="Calibri" w:cs="Times New Roman"/>
                <w:kern w:val="0"/>
                <w:sz w:val="20"/>
                <w:szCs w:val="20"/>
                <w:lang w:eastAsia="en-US" w:bidi="th-TH"/>
              </w:rPr>
            </w:pPr>
          </w:p>
        </w:tc>
      </w:tr>
      <w:tr w:rsidR="00065BF3" w:rsidRPr="0075458F" w14:paraId="3E84150A" w14:textId="77777777" w:rsidTr="00330D27">
        <w:trPr>
          <w:jc w:val="center"/>
        </w:trPr>
        <w:tc>
          <w:tcPr>
            <w:tcW w:w="1064" w:type="pct"/>
            <w:shd w:val="clear" w:color="auto" w:fill="auto"/>
            <w:vAlign w:val="center"/>
          </w:tcPr>
          <w:p w14:paraId="55F564F4"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Increase in infectious waste</w:t>
            </w:r>
          </w:p>
        </w:tc>
        <w:tc>
          <w:tcPr>
            <w:tcW w:w="347" w:type="pct"/>
            <w:shd w:val="clear" w:color="auto" w:fill="auto"/>
            <w:vAlign w:val="center"/>
          </w:tcPr>
          <w:p w14:paraId="422EBFD4" w14:textId="77777777" w:rsidR="00065BF3" w:rsidRPr="00242485" w:rsidRDefault="00065BF3" w:rsidP="00330D27">
            <w:pPr>
              <w:widowControl/>
              <w:spacing w:line="276" w:lineRule="auto"/>
              <w:ind w:firstLine="18"/>
              <w:jc w:val="center"/>
              <w:rPr>
                <w:rFonts w:eastAsiaTheme="minorEastAsia" w:cs="Times New Roman"/>
                <w:kern w:val="0"/>
                <w:sz w:val="20"/>
                <w:szCs w:val="20"/>
                <w:lang w:bidi="th-TH"/>
              </w:rPr>
            </w:pPr>
          </w:p>
        </w:tc>
        <w:tc>
          <w:tcPr>
            <w:tcW w:w="354" w:type="pct"/>
            <w:shd w:val="clear" w:color="auto" w:fill="auto"/>
            <w:vAlign w:val="center"/>
          </w:tcPr>
          <w:p w14:paraId="16820408"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14E15C7C"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24A5AFA7"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035072C3" w14:textId="77777777" w:rsidR="00065BF3" w:rsidRPr="00242485" w:rsidRDefault="00065BF3" w:rsidP="00330D27">
            <w:pPr>
              <w:widowControl/>
              <w:spacing w:line="276" w:lineRule="auto"/>
              <w:jc w:val="thaiDistribute"/>
              <w:rPr>
                <w:rFonts w:eastAsiaTheme="minorEastAsia" w:cs="Times New Roman"/>
                <w:kern w:val="0"/>
                <w:sz w:val="20"/>
                <w:szCs w:val="20"/>
                <w:lang w:bidi="th-TH"/>
              </w:rPr>
            </w:pPr>
          </w:p>
        </w:tc>
        <w:tc>
          <w:tcPr>
            <w:tcW w:w="1402" w:type="pct"/>
          </w:tcPr>
          <w:p w14:paraId="404F5531" w14:textId="77777777" w:rsidR="00065BF3" w:rsidRPr="00242485" w:rsidRDefault="00065BF3" w:rsidP="00330D27">
            <w:pPr>
              <w:widowControl/>
              <w:spacing w:line="276" w:lineRule="auto"/>
              <w:jc w:val="thaiDistribute"/>
              <w:rPr>
                <w:rFonts w:eastAsiaTheme="minorEastAsia" w:cs="Times New Roman"/>
                <w:kern w:val="0"/>
                <w:sz w:val="20"/>
                <w:szCs w:val="20"/>
                <w:lang w:bidi="th-TH"/>
              </w:rPr>
            </w:pPr>
          </w:p>
        </w:tc>
      </w:tr>
      <w:tr w:rsidR="00065BF3" w:rsidRPr="0075458F" w14:paraId="1BDA96E5" w14:textId="77777777" w:rsidTr="00330D27">
        <w:trPr>
          <w:jc w:val="center"/>
        </w:trPr>
        <w:tc>
          <w:tcPr>
            <w:tcW w:w="1064" w:type="pct"/>
            <w:shd w:val="clear" w:color="auto" w:fill="auto"/>
            <w:vAlign w:val="center"/>
          </w:tcPr>
          <w:p w14:paraId="6C28021D"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Increase in electronic waste</w:t>
            </w:r>
          </w:p>
        </w:tc>
        <w:tc>
          <w:tcPr>
            <w:tcW w:w="347" w:type="pct"/>
            <w:shd w:val="clear" w:color="auto" w:fill="auto"/>
            <w:vAlign w:val="center"/>
          </w:tcPr>
          <w:p w14:paraId="55E5F870"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7278BBB9"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1CC69CA6"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0A744A46"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2A521B39" w14:textId="77777777" w:rsidR="00065BF3" w:rsidRPr="00242485" w:rsidRDefault="00065BF3" w:rsidP="00330D27">
            <w:pPr>
              <w:widowControl/>
              <w:spacing w:line="276" w:lineRule="auto"/>
              <w:jc w:val="thaiDistribute"/>
              <w:rPr>
                <w:rFonts w:eastAsiaTheme="minorEastAsia" w:cs="Times New Roman"/>
                <w:kern w:val="0"/>
                <w:sz w:val="20"/>
                <w:szCs w:val="20"/>
                <w:lang w:bidi="th-TH"/>
              </w:rPr>
            </w:pPr>
          </w:p>
        </w:tc>
        <w:tc>
          <w:tcPr>
            <w:tcW w:w="1402" w:type="pct"/>
          </w:tcPr>
          <w:p w14:paraId="2AEB3199" w14:textId="77777777" w:rsidR="00065BF3" w:rsidRPr="00242485" w:rsidRDefault="00065BF3" w:rsidP="00330D27">
            <w:pPr>
              <w:widowControl/>
              <w:spacing w:line="276" w:lineRule="auto"/>
              <w:jc w:val="thaiDistribute"/>
              <w:rPr>
                <w:rFonts w:eastAsiaTheme="minorEastAsia" w:cs="Times New Roman"/>
                <w:kern w:val="0"/>
                <w:sz w:val="20"/>
                <w:szCs w:val="20"/>
                <w:lang w:bidi="th-TH"/>
              </w:rPr>
            </w:pPr>
          </w:p>
        </w:tc>
      </w:tr>
      <w:tr w:rsidR="00065BF3" w:rsidRPr="0075458F" w14:paraId="3142DBAD" w14:textId="77777777" w:rsidTr="00330D27">
        <w:trPr>
          <w:jc w:val="center"/>
        </w:trPr>
        <w:tc>
          <w:tcPr>
            <w:tcW w:w="1064" w:type="pct"/>
            <w:shd w:val="clear" w:color="auto" w:fill="auto"/>
            <w:vAlign w:val="center"/>
          </w:tcPr>
          <w:p w14:paraId="2BDBA0A4" w14:textId="77777777" w:rsidR="00065BF3" w:rsidRPr="00242485" w:rsidRDefault="00065BF3" w:rsidP="00330D27">
            <w:pPr>
              <w:widowControl/>
              <w:spacing w:line="276" w:lineRule="auto"/>
              <w:jc w:val="left"/>
              <w:rPr>
                <w:rFonts w:eastAsia="Calibri" w:cs="Times New Roman"/>
                <w:kern w:val="0"/>
                <w:sz w:val="20"/>
                <w:szCs w:val="20"/>
                <w:cs/>
                <w:lang w:eastAsia="en-US" w:bidi="th-TH"/>
              </w:rPr>
            </w:pPr>
            <w:r w:rsidRPr="00242485">
              <w:rPr>
                <w:rFonts w:eastAsia="Calibri" w:cs="Times New Roman"/>
                <w:kern w:val="0"/>
                <w:sz w:val="20"/>
                <w:szCs w:val="20"/>
                <w:lang w:eastAsia="en-US" w:bidi="th-TH"/>
              </w:rPr>
              <w:t>Othe</w:t>
            </w:r>
            <w:r>
              <w:rPr>
                <w:rFonts w:eastAsiaTheme="minorEastAsia" w:cs="Times New Roman" w:hint="eastAsia"/>
                <w:kern w:val="0"/>
                <w:sz w:val="20"/>
                <w:szCs w:val="20"/>
                <w:lang w:bidi="th-TH"/>
              </w:rPr>
              <w:t>r</w:t>
            </w:r>
          </w:p>
        </w:tc>
        <w:tc>
          <w:tcPr>
            <w:tcW w:w="347" w:type="pct"/>
            <w:shd w:val="clear" w:color="auto" w:fill="auto"/>
            <w:vAlign w:val="center"/>
          </w:tcPr>
          <w:p w14:paraId="23AE7811" w14:textId="77777777" w:rsidR="00065BF3" w:rsidRPr="00242485" w:rsidRDefault="00065BF3" w:rsidP="00330D27">
            <w:pPr>
              <w:widowControl/>
              <w:spacing w:line="276" w:lineRule="auto"/>
              <w:ind w:firstLine="18"/>
              <w:jc w:val="center"/>
              <w:rPr>
                <w:rFonts w:eastAsia="Calibri" w:cs="Times New Roman"/>
                <w:kern w:val="0"/>
                <w:sz w:val="20"/>
                <w:szCs w:val="20"/>
                <w:lang w:eastAsia="en-US" w:bidi="th-TH"/>
              </w:rPr>
            </w:pPr>
          </w:p>
        </w:tc>
        <w:tc>
          <w:tcPr>
            <w:tcW w:w="354" w:type="pct"/>
            <w:shd w:val="clear" w:color="auto" w:fill="auto"/>
            <w:vAlign w:val="center"/>
          </w:tcPr>
          <w:p w14:paraId="7740D866"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0DBAB20D"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4E4D4CE7"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068C0BE5" w14:textId="77777777" w:rsidR="00065BF3" w:rsidRPr="00242485" w:rsidRDefault="00065BF3" w:rsidP="00330D27">
            <w:pPr>
              <w:widowControl/>
              <w:spacing w:line="276" w:lineRule="auto"/>
              <w:jc w:val="thaiDistribute"/>
              <w:rPr>
                <w:rFonts w:eastAsiaTheme="minorEastAsia" w:cs="Times New Roman"/>
                <w:kern w:val="0"/>
                <w:sz w:val="20"/>
                <w:szCs w:val="20"/>
                <w:lang w:bidi="th-TH"/>
              </w:rPr>
            </w:pPr>
          </w:p>
        </w:tc>
        <w:tc>
          <w:tcPr>
            <w:tcW w:w="1402" w:type="pct"/>
          </w:tcPr>
          <w:p w14:paraId="45B0F8BA" w14:textId="77777777" w:rsidR="00065BF3" w:rsidRPr="00242485" w:rsidRDefault="00065BF3" w:rsidP="00330D27">
            <w:pPr>
              <w:widowControl/>
              <w:spacing w:line="276" w:lineRule="auto"/>
              <w:jc w:val="thaiDistribute"/>
              <w:rPr>
                <w:rFonts w:eastAsiaTheme="minorEastAsia" w:cs="Times New Roman"/>
                <w:kern w:val="0"/>
                <w:sz w:val="20"/>
                <w:szCs w:val="20"/>
                <w:lang w:bidi="th-TH"/>
              </w:rPr>
            </w:pPr>
          </w:p>
        </w:tc>
      </w:tr>
      <w:tr w:rsidR="00065BF3" w:rsidRPr="0075458F" w14:paraId="49774694" w14:textId="77777777" w:rsidTr="00330D27">
        <w:trPr>
          <w:jc w:val="center"/>
        </w:trPr>
        <w:tc>
          <w:tcPr>
            <w:tcW w:w="3598" w:type="pct"/>
            <w:gridSpan w:val="6"/>
            <w:shd w:val="clear" w:color="auto" w:fill="F2F2F2"/>
            <w:vAlign w:val="center"/>
          </w:tcPr>
          <w:p w14:paraId="6CF24919" w14:textId="77777777" w:rsidR="00065BF3" w:rsidRPr="00242485" w:rsidRDefault="00065BF3" w:rsidP="00330D27">
            <w:pPr>
              <w:widowControl/>
              <w:spacing w:line="276" w:lineRule="auto"/>
              <w:jc w:val="left"/>
              <w:rPr>
                <w:rFonts w:eastAsia="Calibri" w:cs="Times New Roman"/>
                <w:b/>
                <w:bCs/>
                <w:kern w:val="0"/>
                <w:sz w:val="20"/>
                <w:szCs w:val="20"/>
                <w:cs/>
                <w:lang w:eastAsia="en-US" w:bidi="th-TH"/>
              </w:rPr>
            </w:pPr>
            <w:r w:rsidRPr="00242485">
              <w:rPr>
                <w:rFonts w:eastAsia="Calibri" w:cs="Times New Roman"/>
                <w:b/>
                <w:bCs/>
                <w:kern w:val="0"/>
                <w:sz w:val="20"/>
                <w:szCs w:val="20"/>
                <w:cs/>
                <w:lang w:eastAsia="en-US" w:bidi="th-TH"/>
              </w:rPr>
              <w:t xml:space="preserve">1.3 </w:t>
            </w:r>
            <w:r w:rsidRPr="00242485">
              <w:rPr>
                <w:rFonts w:cs="Times New Roman"/>
                <w:b/>
                <w:bCs/>
                <w:sz w:val="20"/>
                <w:szCs w:val="20"/>
              </w:rPr>
              <w:t>Biological resources</w:t>
            </w:r>
          </w:p>
        </w:tc>
        <w:tc>
          <w:tcPr>
            <w:tcW w:w="1402" w:type="pct"/>
            <w:shd w:val="clear" w:color="auto" w:fill="F2F2F2"/>
          </w:tcPr>
          <w:p w14:paraId="25EB2857" w14:textId="77777777" w:rsidR="00065BF3" w:rsidRPr="00242485" w:rsidRDefault="00065BF3" w:rsidP="00330D27">
            <w:pPr>
              <w:widowControl/>
              <w:spacing w:line="276" w:lineRule="auto"/>
              <w:jc w:val="left"/>
              <w:rPr>
                <w:rFonts w:eastAsia="Calibri" w:cs="Times New Roman"/>
                <w:b/>
                <w:bCs/>
                <w:kern w:val="0"/>
                <w:sz w:val="20"/>
                <w:szCs w:val="20"/>
                <w:cs/>
                <w:lang w:eastAsia="en-US" w:bidi="th-TH"/>
              </w:rPr>
            </w:pPr>
          </w:p>
        </w:tc>
      </w:tr>
      <w:tr w:rsidR="00065BF3" w:rsidRPr="0075458F" w14:paraId="034C2580" w14:textId="77777777" w:rsidTr="00330D27">
        <w:trPr>
          <w:jc w:val="center"/>
        </w:trPr>
        <w:tc>
          <w:tcPr>
            <w:tcW w:w="1064" w:type="pct"/>
            <w:shd w:val="clear" w:color="auto" w:fill="auto"/>
            <w:vAlign w:val="center"/>
          </w:tcPr>
          <w:p w14:paraId="7FDB85B6"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Impacts on forest areas and land-use change</w:t>
            </w:r>
          </w:p>
        </w:tc>
        <w:tc>
          <w:tcPr>
            <w:tcW w:w="347" w:type="pct"/>
            <w:shd w:val="clear" w:color="auto" w:fill="auto"/>
            <w:vAlign w:val="center"/>
          </w:tcPr>
          <w:p w14:paraId="23A5912D"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21BF4125"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4132DB18"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570BF977"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016E2A98"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vAlign w:val="center"/>
          </w:tcPr>
          <w:p w14:paraId="7A64ACF5"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1440AE31" w14:textId="77777777" w:rsidTr="00330D27">
        <w:trPr>
          <w:jc w:val="center"/>
        </w:trPr>
        <w:tc>
          <w:tcPr>
            <w:tcW w:w="1064" w:type="pct"/>
            <w:shd w:val="clear" w:color="auto" w:fill="auto"/>
            <w:vAlign w:val="center"/>
          </w:tcPr>
          <w:p w14:paraId="1B474D22"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Loss of land and wildlife ecosystem</w:t>
            </w:r>
          </w:p>
        </w:tc>
        <w:tc>
          <w:tcPr>
            <w:tcW w:w="347" w:type="pct"/>
            <w:shd w:val="clear" w:color="auto" w:fill="auto"/>
            <w:vAlign w:val="center"/>
          </w:tcPr>
          <w:p w14:paraId="1966DC96" w14:textId="77777777" w:rsidR="00065BF3" w:rsidRPr="00242485" w:rsidRDefault="00065BF3" w:rsidP="00330D27">
            <w:pPr>
              <w:widowControl/>
              <w:spacing w:line="276" w:lineRule="auto"/>
              <w:ind w:firstLine="18"/>
              <w:jc w:val="center"/>
              <w:rPr>
                <w:rFonts w:eastAsiaTheme="minorEastAsia" w:cs="Times New Roman"/>
                <w:kern w:val="0"/>
                <w:sz w:val="20"/>
                <w:szCs w:val="20"/>
                <w:lang w:bidi="th-TH"/>
              </w:rPr>
            </w:pPr>
          </w:p>
        </w:tc>
        <w:tc>
          <w:tcPr>
            <w:tcW w:w="354" w:type="pct"/>
            <w:shd w:val="clear" w:color="auto" w:fill="auto"/>
            <w:vAlign w:val="center"/>
          </w:tcPr>
          <w:p w14:paraId="1A2918B2"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35A532F7"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1DA10074" w14:textId="77777777" w:rsidR="00065BF3" w:rsidRPr="00242485" w:rsidRDefault="00065BF3" w:rsidP="00330D27">
            <w:pPr>
              <w:widowControl/>
              <w:spacing w:line="276" w:lineRule="auto"/>
              <w:ind w:firstLine="38"/>
              <w:jc w:val="center"/>
              <w:rPr>
                <w:rFonts w:eastAsia="Calibri" w:cs="Times New Roman"/>
                <w:kern w:val="0"/>
                <w:sz w:val="20"/>
                <w:szCs w:val="20"/>
                <w:lang w:eastAsia="en-US" w:bidi="th-TH"/>
              </w:rPr>
            </w:pPr>
          </w:p>
        </w:tc>
        <w:tc>
          <w:tcPr>
            <w:tcW w:w="1075" w:type="pct"/>
            <w:shd w:val="clear" w:color="auto" w:fill="auto"/>
            <w:vAlign w:val="center"/>
          </w:tcPr>
          <w:p w14:paraId="449B29FF"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vAlign w:val="center"/>
          </w:tcPr>
          <w:p w14:paraId="0FA6FCE6"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0C37FDA9" w14:textId="77777777" w:rsidTr="00330D27">
        <w:trPr>
          <w:jc w:val="center"/>
        </w:trPr>
        <w:tc>
          <w:tcPr>
            <w:tcW w:w="1064" w:type="pct"/>
            <w:shd w:val="clear" w:color="auto" w:fill="auto"/>
            <w:vAlign w:val="center"/>
          </w:tcPr>
          <w:p w14:paraId="10674ED7" w14:textId="77777777" w:rsidR="00065BF3" w:rsidRPr="00242485" w:rsidRDefault="00065BF3" w:rsidP="00330D27">
            <w:pPr>
              <w:widowControl/>
              <w:spacing w:line="276" w:lineRule="auto"/>
              <w:jc w:val="left"/>
              <w:rPr>
                <w:rFonts w:eastAsia="Calibri" w:cs="Times New Roman"/>
                <w:kern w:val="0"/>
                <w:sz w:val="20"/>
                <w:szCs w:val="20"/>
                <w:cs/>
                <w:lang w:eastAsia="en-US" w:bidi="th-TH"/>
              </w:rPr>
            </w:pPr>
            <w:r w:rsidRPr="00242485">
              <w:rPr>
                <w:rFonts w:eastAsia="Calibri" w:cs="Times New Roman"/>
                <w:kern w:val="0"/>
                <w:sz w:val="20"/>
                <w:szCs w:val="20"/>
                <w:lang w:eastAsia="en-US" w:bidi="th-TH"/>
              </w:rPr>
              <w:t>Loss of water resources and a</w:t>
            </w:r>
            <w:r w:rsidRPr="00242485">
              <w:rPr>
                <w:rFonts w:cs="Times New Roman"/>
                <w:sz w:val="20"/>
                <w:szCs w:val="20"/>
              </w:rPr>
              <w:t>quatic</w:t>
            </w:r>
            <w:r w:rsidRPr="00242485">
              <w:rPr>
                <w:rFonts w:eastAsia="Calibri" w:cs="Times New Roman"/>
                <w:kern w:val="0"/>
                <w:sz w:val="20"/>
                <w:szCs w:val="20"/>
                <w:cs/>
                <w:lang w:eastAsia="en-US" w:bidi="th-TH"/>
              </w:rPr>
              <w:t xml:space="preserve"> </w:t>
            </w:r>
            <w:r w:rsidRPr="00242485">
              <w:rPr>
                <w:rFonts w:eastAsia="Calibri" w:cs="Times New Roman"/>
                <w:kern w:val="0"/>
                <w:sz w:val="20"/>
                <w:szCs w:val="20"/>
                <w:lang w:eastAsia="en-US" w:bidi="th-TH"/>
              </w:rPr>
              <w:t>ecosystem</w:t>
            </w:r>
          </w:p>
        </w:tc>
        <w:tc>
          <w:tcPr>
            <w:tcW w:w="347" w:type="pct"/>
            <w:shd w:val="clear" w:color="auto" w:fill="auto"/>
            <w:vAlign w:val="center"/>
          </w:tcPr>
          <w:p w14:paraId="66485B0E"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00DA16D6"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49AAAEB0"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33FC7074"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7672E143"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vAlign w:val="center"/>
          </w:tcPr>
          <w:p w14:paraId="3038C05A"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46A2B2ED" w14:textId="77777777" w:rsidTr="00330D27">
        <w:trPr>
          <w:jc w:val="center"/>
        </w:trPr>
        <w:tc>
          <w:tcPr>
            <w:tcW w:w="1064" w:type="pct"/>
            <w:shd w:val="clear" w:color="auto" w:fill="auto"/>
            <w:vAlign w:val="center"/>
          </w:tcPr>
          <w:p w14:paraId="5B0B0260"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Foraging</w:t>
            </w:r>
          </w:p>
        </w:tc>
        <w:tc>
          <w:tcPr>
            <w:tcW w:w="347" w:type="pct"/>
            <w:shd w:val="clear" w:color="auto" w:fill="auto"/>
            <w:vAlign w:val="center"/>
          </w:tcPr>
          <w:p w14:paraId="50670FBD"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1CD3B0F6" w14:textId="77777777" w:rsidR="00065BF3" w:rsidRPr="00242485" w:rsidRDefault="00065BF3" w:rsidP="00330D27">
            <w:pPr>
              <w:widowControl/>
              <w:spacing w:line="276" w:lineRule="auto"/>
              <w:ind w:firstLine="34"/>
              <w:jc w:val="center"/>
              <w:rPr>
                <w:rFonts w:eastAsia="Calibri" w:cs="Times New Roman"/>
                <w:kern w:val="0"/>
                <w:sz w:val="20"/>
                <w:szCs w:val="20"/>
                <w:lang w:eastAsia="en-US" w:bidi="th-TH"/>
              </w:rPr>
            </w:pPr>
          </w:p>
        </w:tc>
        <w:tc>
          <w:tcPr>
            <w:tcW w:w="454" w:type="pct"/>
            <w:shd w:val="clear" w:color="auto" w:fill="auto"/>
            <w:vAlign w:val="center"/>
          </w:tcPr>
          <w:p w14:paraId="0038850B"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1354A8E7"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31E05859"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tcPr>
          <w:p w14:paraId="06AA198C"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2AAB5787" w14:textId="77777777" w:rsidTr="00330D27">
        <w:trPr>
          <w:jc w:val="center"/>
        </w:trPr>
        <w:tc>
          <w:tcPr>
            <w:tcW w:w="1064" w:type="pct"/>
            <w:shd w:val="clear" w:color="auto" w:fill="auto"/>
            <w:vAlign w:val="center"/>
          </w:tcPr>
          <w:p w14:paraId="6AB7083C" w14:textId="77777777" w:rsidR="00065BF3" w:rsidRPr="00242485" w:rsidRDefault="00065BF3" w:rsidP="00330D27">
            <w:pPr>
              <w:widowControl/>
              <w:spacing w:line="276" w:lineRule="auto"/>
              <w:jc w:val="left"/>
              <w:rPr>
                <w:rFonts w:eastAsia="Calibri" w:cs="Times New Roman"/>
                <w:kern w:val="0"/>
                <w:sz w:val="20"/>
                <w:szCs w:val="20"/>
                <w:cs/>
                <w:lang w:eastAsia="en-US" w:bidi="th-TH"/>
              </w:rPr>
            </w:pPr>
            <w:r w:rsidRPr="00242485">
              <w:rPr>
                <w:rFonts w:eastAsia="Calibri" w:cs="Times New Roman"/>
                <w:kern w:val="0"/>
                <w:sz w:val="20"/>
                <w:szCs w:val="20"/>
                <w:lang w:eastAsia="en-US" w:bidi="th-TH"/>
              </w:rPr>
              <w:t>Food</w:t>
            </w:r>
          </w:p>
        </w:tc>
        <w:tc>
          <w:tcPr>
            <w:tcW w:w="347" w:type="pct"/>
            <w:shd w:val="clear" w:color="auto" w:fill="auto"/>
            <w:vAlign w:val="center"/>
          </w:tcPr>
          <w:p w14:paraId="0AC3D358"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158F9FE0"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454" w:type="pct"/>
            <w:shd w:val="clear" w:color="auto" w:fill="auto"/>
            <w:vAlign w:val="center"/>
          </w:tcPr>
          <w:p w14:paraId="41F52419"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7476B71C"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095B99D2"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tcPr>
          <w:p w14:paraId="1A28CF74"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1A2D6190" w14:textId="77777777" w:rsidTr="00330D27">
        <w:trPr>
          <w:jc w:val="center"/>
        </w:trPr>
        <w:tc>
          <w:tcPr>
            <w:tcW w:w="1064" w:type="pct"/>
            <w:shd w:val="clear" w:color="auto" w:fill="auto"/>
            <w:vAlign w:val="center"/>
          </w:tcPr>
          <w:p w14:paraId="0A49AD57" w14:textId="77777777" w:rsidR="00065BF3" w:rsidRPr="00242485" w:rsidRDefault="00065BF3" w:rsidP="00330D27">
            <w:pPr>
              <w:widowControl/>
              <w:spacing w:line="276" w:lineRule="auto"/>
              <w:jc w:val="left"/>
              <w:rPr>
                <w:rFonts w:eastAsia="Calibri" w:cs="Times New Roman"/>
                <w:kern w:val="0"/>
                <w:sz w:val="20"/>
                <w:szCs w:val="20"/>
                <w:cs/>
                <w:lang w:eastAsia="en-US" w:bidi="th-TH"/>
              </w:rPr>
            </w:pPr>
            <w:r w:rsidRPr="00242485">
              <w:rPr>
                <w:rFonts w:eastAsia="Calibri" w:cs="Times New Roman"/>
                <w:kern w:val="0"/>
                <w:sz w:val="20"/>
                <w:szCs w:val="20"/>
                <w:lang w:eastAsia="en-US" w:bidi="th-TH"/>
              </w:rPr>
              <w:t>Other</w:t>
            </w:r>
          </w:p>
        </w:tc>
        <w:tc>
          <w:tcPr>
            <w:tcW w:w="347" w:type="pct"/>
            <w:shd w:val="clear" w:color="auto" w:fill="auto"/>
            <w:vAlign w:val="center"/>
          </w:tcPr>
          <w:p w14:paraId="478B872C"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4ECD6F09"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454" w:type="pct"/>
            <w:shd w:val="clear" w:color="auto" w:fill="auto"/>
            <w:vAlign w:val="center"/>
          </w:tcPr>
          <w:p w14:paraId="3A29941F"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682439A8"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50C4DE69"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tcPr>
          <w:p w14:paraId="2B955011"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4E2E2253" w14:textId="77777777" w:rsidTr="00330D27">
        <w:trPr>
          <w:jc w:val="center"/>
        </w:trPr>
        <w:tc>
          <w:tcPr>
            <w:tcW w:w="3598" w:type="pct"/>
            <w:gridSpan w:val="6"/>
            <w:shd w:val="clear" w:color="auto" w:fill="F2F2F2"/>
            <w:vAlign w:val="center"/>
          </w:tcPr>
          <w:p w14:paraId="5A048C6E" w14:textId="77777777" w:rsidR="00065BF3" w:rsidRPr="00242485" w:rsidRDefault="00065BF3" w:rsidP="00330D27">
            <w:pPr>
              <w:widowControl/>
              <w:spacing w:line="276" w:lineRule="auto"/>
              <w:jc w:val="left"/>
              <w:rPr>
                <w:rFonts w:eastAsia="Calibri" w:cs="Times New Roman"/>
                <w:kern w:val="0"/>
                <w:sz w:val="20"/>
                <w:szCs w:val="20"/>
                <w:cs/>
                <w:lang w:eastAsia="en-US" w:bidi="th-TH"/>
              </w:rPr>
            </w:pPr>
            <w:r w:rsidRPr="00242485">
              <w:rPr>
                <w:rFonts w:eastAsia="Calibri" w:cs="Times New Roman"/>
                <w:b/>
                <w:bCs/>
                <w:kern w:val="0"/>
                <w:sz w:val="20"/>
                <w:szCs w:val="20"/>
                <w:lang w:eastAsia="en-US" w:bidi="th-TH"/>
              </w:rPr>
              <w:t>1.4 Human livelihood</w:t>
            </w:r>
          </w:p>
        </w:tc>
        <w:tc>
          <w:tcPr>
            <w:tcW w:w="1402" w:type="pct"/>
            <w:shd w:val="clear" w:color="auto" w:fill="F2F2F2"/>
          </w:tcPr>
          <w:p w14:paraId="7B8C3DDC" w14:textId="77777777" w:rsidR="00065BF3" w:rsidRPr="00242485" w:rsidRDefault="00065BF3" w:rsidP="00330D27">
            <w:pPr>
              <w:widowControl/>
              <w:spacing w:line="276" w:lineRule="auto"/>
              <w:jc w:val="left"/>
              <w:rPr>
                <w:rFonts w:eastAsia="Calibri" w:cs="Times New Roman"/>
                <w:b/>
                <w:bCs/>
                <w:kern w:val="0"/>
                <w:sz w:val="20"/>
                <w:szCs w:val="20"/>
                <w:cs/>
                <w:lang w:eastAsia="en-US" w:bidi="th-TH"/>
              </w:rPr>
            </w:pPr>
          </w:p>
        </w:tc>
      </w:tr>
      <w:tr w:rsidR="00065BF3" w:rsidRPr="0075458F" w14:paraId="2E82D17D" w14:textId="77777777" w:rsidTr="00330D27">
        <w:trPr>
          <w:jc w:val="center"/>
        </w:trPr>
        <w:tc>
          <w:tcPr>
            <w:tcW w:w="1064" w:type="pct"/>
            <w:shd w:val="clear" w:color="auto" w:fill="auto"/>
            <w:vAlign w:val="center"/>
          </w:tcPr>
          <w:p w14:paraId="5AE7984D"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Water drainage or waterway diversion</w:t>
            </w:r>
          </w:p>
        </w:tc>
        <w:tc>
          <w:tcPr>
            <w:tcW w:w="347" w:type="pct"/>
            <w:shd w:val="clear" w:color="auto" w:fill="auto"/>
            <w:vAlign w:val="center"/>
          </w:tcPr>
          <w:p w14:paraId="01CAAD20" w14:textId="77777777" w:rsidR="00065BF3" w:rsidRPr="00242485" w:rsidRDefault="00065BF3" w:rsidP="00330D27">
            <w:pPr>
              <w:widowControl/>
              <w:spacing w:line="276" w:lineRule="auto"/>
              <w:ind w:firstLine="18"/>
              <w:jc w:val="center"/>
              <w:rPr>
                <w:rFonts w:eastAsiaTheme="minorEastAsia" w:cs="Times New Roman"/>
                <w:kern w:val="0"/>
                <w:sz w:val="20"/>
                <w:szCs w:val="20"/>
                <w:lang w:bidi="th-TH"/>
              </w:rPr>
            </w:pPr>
          </w:p>
        </w:tc>
        <w:tc>
          <w:tcPr>
            <w:tcW w:w="354" w:type="pct"/>
            <w:shd w:val="clear" w:color="auto" w:fill="auto"/>
            <w:vAlign w:val="center"/>
          </w:tcPr>
          <w:p w14:paraId="57604E5C"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454" w:type="pct"/>
            <w:shd w:val="clear" w:color="auto" w:fill="auto"/>
            <w:vAlign w:val="center"/>
          </w:tcPr>
          <w:p w14:paraId="24AAFFEF"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4F293C81" w14:textId="77777777" w:rsidR="00065BF3" w:rsidRPr="00242485" w:rsidRDefault="00065BF3" w:rsidP="00330D27">
            <w:pPr>
              <w:widowControl/>
              <w:spacing w:line="276" w:lineRule="auto"/>
              <w:ind w:firstLine="38"/>
              <w:jc w:val="center"/>
              <w:rPr>
                <w:rFonts w:eastAsia="Calibri" w:cs="Times New Roman"/>
                <w:kern w:val="0"/>
                <w:sz w:val="20"/>
                <w:szCs w:val="20"/>
                <w:lang w:eastAsia="en-US" w:bidi="th-TH"/>
              </w:rPr>
            </w:pPr>
          </w:p>
        </w:tc>
        <w:tc>
          <w:tcPr>
            <w:tcW w:w="1075" w:type="pct"/>
            <w:shd w:val="clear" w:color="auto" w:fill="auto"/>
            <w:vAlign w:val="center"/>
          </w:tcPr>
          <w:p w14:paraId="7C03020B"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vAlign w:val="center"/>
          </w:tcPr>
          <w:p w14:paraId="1A725064"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607B1C62" w14:textId="77777777" w:rsidTr="00330D27">
        <w:trPr>
          <w:jc w:val="center"/>
        </w:trPr>
        <w:tc>
          <w:tcPr>
            <w:tcW w:w="1064" w:type="pct"/>
            <w:shd w:val="clear" w:color="auto" w:fill="auto"/>
            <w:vAlign w:val="center"/>
          </w:tcPr>
          <w:p w14:paraId="6BAB74FC"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Change in water consumption</w:t>
            </w:r>
          </w:p>
        </w:tc>
        <w:tc>
          <w:tcPr>
            <w:tcW w:w="347" w:type="pct"/>
            <w:shd w:val="clear" w:color="auto" w:fill="auto"/>
            <w:vAlign w:val="center"/>
          </w:tcPr>
          <w:p w14:paraId="2BB3D9D0"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2DB7DA8E"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454" w:type="pct"/>
            <w:shd w:val="clear" w:color="auto" w:fill="auto"/>
            <w:vAlign w:val="center"/>
          </w:tcPr>
          <w:p w14:paraId="014832D6"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49D2E687"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3AE29805"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tcPr>
          <w:p w14:paraId="21EEC7FE"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6B12AD49" w14:textId="77777777" w:rsidTr="00330D27">
        <w:trPr>
          <w:jc w:val="center"/>
        </w:trPr>
        <w:tc>
          <w:tcPr>
            <w:tcW w:w="1064" w:type="pct"/>
            <w:shd w:val="clear" w:color="auto" w:fill="auto"/>
            <w:vAlign w:val="center"/>
          </w:tcPr>
          <w:p w14:paraId="6DFCD5E2"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 xml:space="preserve">Change in land ownership </w:t>
            </w:r>
          </w:p>
        </w:tc>
        <w:tc>
          <w:tcPr>
            <w:tcW w:w="347" w:type="pct"/>
            <w:shd w:val="clear" w:color="auto" w:fill="auto"/>
            <w:vAlign w:val="center"/>
          </w:tcPr>
          <w:p w14:paraId="17A629BA"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5C9B8A54"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5616967A" w14:textId="77777777" w:rsidR="00065BF3" w:rsidRPr="00242485" w:rsidRDefault="00065BF3" w:rsidP="00330D27">
            <w:pPr>
              <w:widowControl/>
              <w:spacing w:line="276" w:lineRule="auto"/>
              <w:ind w:firstLine="33"/>
              <w:jc w:val="center"/>
              <w:rPr>
                <w:rFonts w:eastAsia="Calibri" w:cs="Times New Roman"/>
                <w:kern w:val="0"/>
                <w:sz w:val="20"/>
                <w:szCs w:val="20"/>
                <w:lang w:eastAsia="en-US" w:bidi="th-TH"/>
              </w:rPr>
            </w:pPr>
          </w:p>
        </w:tc>
        <w:tc>
          <w:tcPr>
            <w:tcW w:w="304" w:type="pct"/>
            <w:shd w:val="clear" w:color="auto" w:fill="auto"/>
            <w:vAlign w:val="center"/>
          </w:tcPr>
          <w:p w14:paraId="3B97979E"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41A0654F"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tcPr>
          <w:p w14:paraId="415B6A88"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36317E43" w14:textId="77777777" w:rsidTr="00330D27">
        <w:trPr>
          <w:jc w:val="center"/>
        </w:trPr>
        <w:tc>
          <w:tcPr>
            <w:tcW w:w="1064" w:type="pct"/>
            <w:shd w:val="clear" w:color="auto" w:fill="auto"/>
            <w:vAlign w:val="center"/>
          </w:tcPr>
          <w:p w14:paraId="468EA71B" w14:textId="77777777" w:rsidR="00065BF3" w:rsidRPr="00242485" w:rsidRDefault="00065BF3" w:rsidP="00330D27">
            <w:pPr>
              <w:widowControl/>
              <w:spacing w:line="276" w:lineRule="auto"/>
              <w:jc w:val="left"/>
              <w:rPr>
                <w:rFonts w:eastAsiaTheme="minorEastAsia" w:cs="Times New Roman"/>
                <w:kern w:val="0"/>
                <w:sz w:val="20"/>
                <w:szCs w:val="20"/>
                <w:lang w:bidi="th-TH"/>
              </w:rPr>
            </w:pPr>
            <w:r w:rsidRPr="00242485">
              <w:rPr>
                <w:rFonts w:eastAsia="Calibri" w:cs="Times New Roman"/>
                <w:kern w:val="0"/>
                <w:sz w:val="20"/>
                <w:szCs w:val="20"/>
                <w:lang w:eastAsia="en-US" w:bidi="th-TH"/>
              </w:rPr>
              <w:t>Othe</w:t>
            </w:r>
            <w:r>
              <w:rPr>
                <w:rFonts w:eastAsiaTheme="minorEastAsia" w:cs="Times New Roman" w:hint="eastAsia"/>
                <w:kern w:val="0"/>
                <w:sz w:val="20"/>
                <w:szCs w:val="20"/>
                <w:lang w:bidi="th-TH"/>
              </w:rPr>
              <w:t>r</w:t>
            </w:r>
          </w:p>
        </w:tc>
        <w:tc>
          <w:tcPr>
            <w:tcW w:w="347" w:type="pct"/>
            <w:shd w:val="clear" w:color="auto" w:fill="auto"/>
            <w:vAlign w:val="center"/>
          </w:tcPr>
          <w:p w14:paraId="69AD8BB3"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41D54A83"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2E98606D"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26B81176"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7E82A9DD"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c>
          <w:tcPr>
            <w:tcW w:w="1402" w:type="pct"/>
          </w:tcPr>
          <w:p w14:paraId="75BB86DB" w14:textId="77777777" w:rsidR="00065BF3" w:rsidRPr="00242485" w:rsidRDefault="00065BF3" w:rsidP="00330D27">
            <w:pPr>
              <w:widowControl/>
              <w:spacing w:line="276" w:lineRule="auto"/>
              <w:jc w:val="thaiDistribute"/>
              <w:rPr>
                <w:rFonts w:eastAsia="Calibri" w:cs="Times New Roman"/>
                <w:kern w:val="0"/>
                <w:sz w:val="20"/>
                <w:szCs w:val="20"/>
                <w:lang w:eastAsia="en-US" w:bidi="th-TH"/>
              </w:rPr>
            </w:pPr>
          </w:p>
        </w:tc>
      </w:tr>
      <w:tr w:rsidR="00065BF3" w:rsidRPr="0075458F" w14:paraId="2EFE383F" w14:textId="77777777" w:rsidTr="00330D27">
        <w:trPr>
          <w:jc w:val="center"/>
        </w:trPr>
        <w:tc>
          <w:tcPr>
            <w:tcW w:w="3598" w:type="pct"/>
            <w:gridSpan w:val="6"/>
            <w:shd w:val="clear" w:color="auto" w:fill="D9E2F3"/>
            <w:vAlign w:val="center"/>
          </w:tcPr>
          <w:p w14:paraId="23C5B02D" w14:textId="77777777" w:rsidR="00065BF3" w:rsidRPr="00242485" w:rsidRDefault="00065BF3" w:rsidP="00330D27">
            <w:pPr>
              <w:widowControl/>
              <w:spacing w:line="276" w:lineRule="auto"/>
              <w:jc w:val="thaiDistribute"/>
              <w:rPr>
                <w:rFonts w:eastAsia="Calibri" w:cs="Times New Roman"/>
                <w:b/>
                <w:bCs/>
                <w:kern w:val="0"/>
                <w:sz w:val="20"/>
                <w:szCs w:val="20"/>
                <w:lang w:eastAsia="en-US" w:bidi="th-TH"/>
              </w:rPr>
            </w:pPr>
            <w:r w:rsidRPr="00242485">
              <w:rPr>
                <w:rFonts w:eastAsia="Calibri" w:cs="Times New Roman"/>
                <w:b/>
                <w:bCs/>
                <w:kern w:val="0"/>
                <w:sz w:val="20"/>
                <w:szCs w:val="20"/>
                <w:cs/>
                <w:lang w:eastAsia="en-US" w:bidi="th-TH"/>
              </w:rPr>
              <w:t xml:space="preserve">2. </w:t>
            </w:r>
            <w:r w:rsidRPr="00242485">
              <w:rPr>
                <w:rFonts w:eastAsia="Calibri" w:cs="Times New Roman"/>
                <w:b/>
                <w:bCs/>
                <w:kern w:val="0"/>
                <w:sz w:val="20"/>
                <w:szCs w:val="20"/>
                <w:lang w:eastAsia="en-US" w:bidi="th-TH"/>
              </w:rPr>
              <w:t>Social impacts</w:t>
            </w:r>
          </w:p>
        </w:tc>
        <w:tc>
          <w:tcPr>
            <w:tcW w:w="1402" w:type="pct"/>
            <w:shd w:val="clear" w:color="auto" w:fill="D9E2F3"/>
          </w:tcPr>
          <w:p w14:paraId="72046E09" w14:textId="77777777" w:rsidR="00065BF3" w:rsidRPr="00242485" w:rsidRDefault="00065BF3" w:rsidP="00330D27">
            <w:pPr>
              <w:widowControl/>
              <w:spacing w:line="276" w:lineRule="auto"/>
              <w:jc w:val="thaiDistribute"/>
              <w:rPr>
                <w:rFonts w:eastAsia="Calibri" w:cs="Times New Roman"/>
                <w:b/>
                <w:bCs/>
                <w:kern w:val="0"/>
                <w:sz w:val="20"/>
                <w:szCs w:val="20"/>
                <w:cs/>
                <w:lang w:eastAsia="en-US" w:bidi="th-TH"/>
              </w:rPr>
            </w:pPr>
          </w:p>
        </w:tc>
      </w:tr>
      <w:tr w:rsidR="00065BF3" w:rsidRPr="0075458F" w14:paraId="21AB3F1F" w14:textId="77777777" w:rsidTr="00330D27">
        <w:trPr>
          <w:jc w:val="center"/>
        </w:trPr>
        <w:tc>
          <w:tcPr>
            <w:tcW w:w="1064" w:type="pct"/>
            <w:shd w:val="clear" w:color="auto" w:fill="auto"/>
          </w:tcPr>
          <w:p w14:paraId="69C08ECB" w14:textId="77777777" w:rsidR="00065BF3" w:rsidRPr="00242485" w:rsidRDefault="00065BF3" w:rsidP="00330D27">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Public security such as increase in crime risks</w:t>
            </w:r>
          </w:p>
        </w:tc>
        <w:tc>
          <w:tcPr>
            <w:tcW w:w="347" w:type="pct"/>
            <w:shd w:val="clear" w:color="auto" w:fill="auto"/>
            <w:vAlign w:val="center"/>
          </w:tcPr>
          <w:p w14:paraId="1B32EDA5" w14:textId="77777777" w:rsidR="00065BF3" w:rsidRPr="00242485" w:rsidRDefault="00065BF3" w:rsidP="00330D27">
            <w:pPr>
              <w:widowControl/>
              <w:ind w:firstLine="18"/>
              <w:jc w:val="center"/>
              <w:rPr>
                <w:rFonts w:eastAsiaTheme="minorEastAsia" w:cs="Times New Roman"/>
                <w:kern w:val="0"/>
                <w:sz w:val="20"/>
                <w:szCs w:val="20"/>
                <w:lang w:bidi="th-TH"/>
              </w:rPr>
            </w:pPr>
          </w:p>
        </w:tc>
        <w:tc>
          <w:tcPr>
            <w:tcW w:w="354" w:type="pct"/>
            <w:shd w:val="clear" w:color="auto" w:fill="auto"/>
            <w:vAlign w:val="center"/>
          </w:tcPr>
          <w:p w14:paraId="0BD39C00" w14:textId="77777777" w:rsidR="00065BF3" w:rsidRPr="00242485" w:rsidRDefault="00065BF3" w:rsidP="00330D27">
            <w:pPr>
              <w:widowControl/>
              <w:jc w:val="center"/>
              <w:rPr>
                <w:rFonts w:eastAsia="Calibri" w:cs="Times New Roman"/>
                <w:kern w:val="0"/>
                <w:sz w:val="20"/>
                <w:szCs w:val="20"/>
                <w:lang w:eastAsia="en-US" w:bidi="th-TH"/>
              </w:rPr>
            </w:pPr>
          </w:p>
        </w:tc>
        <w:tc>
          <w:tcPr>
            <w:tcW w:w="454" w:type="pct"/>
            <w:shd w:val="clear" w:color="auto" w:fill="auto"/>
            <w:vAlign w:val="center"/>
          </w:tcPr>
          <w:p w14:paraId="5014634C" w14:textId="77777777" w:rsidR="00065BF3" w:rsidRPr="00242485" w:rsidRDefault="00065BF3" w:rsidP="00330D27">
            <w:pPr>
              <w:widowControl/>
              <w:jc w:val="center"/>
              <w:rPr>
                <w:rFonts w:eastAsia="Calibri" w:cs="Times New Roman"/>
                <w:kern w:val="0"/>
                <w:sz w:val="20"/>
                <w:szCs w:val="20"/>
                <w:lang w:eastAsia="en-US" w:bidi="th-TH"/>
              </w:rPr>
            </w:pPr>
          </w:p>
        </w:tc>
        <w:tc>
          <w:tcPr>
            <w:tcW w:w="304" w:type="pct"/>
            <w:shd w:val="clear" w:color="auto" w:fill="auto"/>
            <w:vAlign w:val="center"/>
          </w:tcPr>
          <w:p w14:paraId="39323666" w14:textId="77777777" w:rsidR="00065BF3" w:rsidRPr="00242485" w:rsidRDefault="00065BF3" w:rsidP="00330D27">
            <w:pPr>
              <w:widowControl/>
              <w:jc w:val="center"/>
              <w:rPr>
                <w:rFonts w:eastAsia="Calibri" w:cs="Times New Roman"/>
                <w:kern w:val="0"/>
                <w:sz w:val="20"/>
                <w:szCs w:val="20"/>
                <w:lang w:eastAsia="en-US" w:bidi="th-TH"/>
              </w:rPr>
            </w:pPr>
          </w:p>
        </w:tc>
        <w:tc>
          <w:tcPr>
            <w:tcW w:w="1075" w:type="pct"/>
            <w:shd w:val="clear" w:color="auto" w:fill="auto"/>
            <w:vAlign w:val="center"/>
          </w:tcPr>
          <w:p w14:paraId="565DAE16" w14:textId="77777777" w:rsidR="00065BF3" w:rsidRPr="00242485" w:rsidRDefault="00065BF3" w:rsidP="00330D27">
            <w:pPr>
              <w:widowControl/>
              <w:jc w:val="left"/>
              <w:rPr>
                <w:rFonts w:eastAsia="Calibri" w:cs="Times New Roman"/>
                <w:kern w:val="0"/>
                <w:sz w:val="20"/>
                <w:szCs w:val="20"/>
                <w:lang w:eastAsia="en-US" w:bidi="th-TH"/>
              </w:rPr>
            </w:pPr>
          </w:p>
        </w:tc>
        <w:tc>
          <w:tcPr>
            <w:tcW w:w="1402" w:type="pct"/>
            <w:vAlign w:val="center"/>
          </w:tcPr>
          <w:p w14:paraId="62EC6352" w14:textId="77777777" w:rsidR="00065BF3" w:rsidRPr="00242485" w:rsidRDefault="00065BF3" w:rsidP="00330D27">
            <w:pPr>
              <w:widowControl/>
              <w:jc w:val="left"/>
              <w:rPr>
                <w:rFonts w:eastAsia="Calibri" w:cs="Times New Roman"/>
                <w:kern w:val="0"/>
                <w:sz w:val="20"/>
                <w:szCs w:val="20"/>
                <w:lang w:eastAsia="en-US" w:bidi="th-TH"/>
              </w:rPr>
            </w:pPr>
          </w:p>
        </w:tc>
      </w:tr>
      <w:tr w:rsidR="00065BF3" w:rsidRPr="0075458F" w14:paraId="196923A1" w14:textId="77777777" w:rsidTr="00330D27">
        <w:trPr>
          <w:trHeight w:val="190"/>
          <w:jc w:val="center"/>
        </w:trPr>
        <w:tc>
          <w:tcPr>
            <w:tcW w:w="1064" w:type="pct"/>
            <w:shd w:val="clear" w:color="auto" w:fill="auto"/>
          </w:tcPr>
          <w:p w14:paraId="41A1452E" w14:textId="77777777" w:rsidR="00065BF3" w:rsidRPr="00242485" w:rsidRDefault="00065BF3" w:rsidP="00330D27">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Health impacts</w:t>
            </w:r>
          </w:p>
        </w:tc>
        <w:tc>
          <w:tcPr>
            <w:tcW w:w="347" w:type="pct"/>
            <w:shd w:val="clear" w:color="auto" w:fill="auto"/>
            <w:vAlign w:val="center"/>
          </w:tcPr>
          <w:p w14:paraId="62E7C309" w14:textId="77777777" w:rsidR="00065BF3" w:rsidRPr="00242485" w:rsidRDefault="00065BF3" w:rsidP="00330D27">
            <w:pPr>
              <w:widowControl/>
              <w:jc w:val="center"/>
              <w:rPr>
                <w:rFonts w:eastAsiaTheme="minorEastAsia" w:cs="Times New Roman"/>
                <w:kern w:val="0"/>
                <w:sz w:val="20"/>
                <w:szCs w:val="20"/>
                <w:lang w:bidi="th-TH"/>
              </w:rPr>
            </w:pPr>
          </w:p>
        </w:tc>
        <w:tc>
          <w:tcPr>
            <w:tcW w:w="354" w:type="pct"/>
            <w:shd w:val="clear" w:color="auto" w:fill="auto"/>
            <w:vAlign w:val="center"/>
          </w:tcPr>
          <w:p w14:paraId="70321B7D" w14:textId="77777777" w:rsidR="00065BF3" w:rsidRPr="00242485" w:rsidRDefault="00065BF3" w:rsidP="00330D27">
            <w:pPr>
              <w:widowControl/>
              <w:jc w:val="center"/>
              <w:rPr>
                <w:rFonts w:eastAsia="Calibri" w:cs="Times New Roman"/>
                <w:kern w:val="0"/>
                <w:sz w:val="20"/>
                <w:szCs w:val="20"/>
                <w:lang w:eastAsia="en-US" w:bidi="th-TH"/>
              </w:rPr>
            </w:pPr>
          </w:p>
        </w:tc>
        <w:tc>
          <w:tcPr>
            <w:tcW w:w="454" w:type="pct"/>
            <w:shd w:val="clear" w:color="auto" w:fill="auto"/>
            <w:vAlign w:val="center"/>
          </w:tcPr>
          <w:p w14:paraId="4D5587D7" w14:textId="77777777" w:rsidR="00065BF3" w:rsidRPr="00242485" w:rsidRDefault="00065BF3" w:rsidP="00330D27">
            <w:pPr>
              <w:widowControl/>
              <w:jc w:val="center"/>
              <w:rPr>
                <w:rFonts w:eastAsia="Calibri" w:cs="Times New Roman"/>
                <w:kern w:val="0"/>
                <w:sz w:val="20"/>
                <w:szCs w:val="20"/>
                <w:lang w:eastAsia="en-US" w:bidi="th-TH"/>
              </w:rPr>
            </w:pPr>
          </w:p>
        </w:tc>
        <w:tc>
          <w:tcPr>
            <w:tcW w:w="304" w:type="pct"/>
            <w:shd w:val="clear" w:color="auto" w:fill="auto"/>
            <w:vAlign w:val="center"/>
          </w:tcPr>
          <w:p w14:paraId="65491FA4" w14:textId="77777777" w:rsidR="00065BF3" w:rsidRPr="00242485" w:rsidRDefault="00065BF3" w:rsidP="00330D27">
            <w:pPr>
              <w:widowControl/>
              <w:jc w:val="center"/>
              <w:rPr>
                <w:rFonts w:eastAsia="Calibri" w:cs="Times New Roman"/>
                <w:kern w:val="0"/>
                <w:sz w:val="20"/>
                <w:szCs w:val="20"/>
                <w:lang w:eastAsia="en-US" w:bidi="th-TH"/>
              </w:rPr>
            </w:pPr>
          </w:p>
        </w:tc>
        <w:tc>
          <w:tcPr>
            <w:tcW w:w="1075" w:type="pct"/>
            <w:shd w:val="clear" w:color="auto" w:fill="auto"/>
            <w:vAlign w:val="center"/>
          </w:tcPr>
          <w:p w14:paraId="414FBCEE" w14:textId="77777777" w:rsidR="00065BF3" w:rsidRPr="00242485" w:rsidRDefault="00065BF3" w:rsidP="00330D27">
            <w:pPr>
              <w:widowControl/>
              <w:jc w:val="left"/>
              <w:rPr>
                <w:rFonts w:eastAsia="Calibri" w:cs="Times New Roman"/>
                <w:kern w:val="0"/>
                <w:sz w:val="20"/>
                <w:szCs w:val="20"/>
                <w:lang w:eastAsia="en-US" w:bidi="th-TH"/>
              </w:rPr>
            </w:pPr>
          </w:p>
        </w:tc>
        <w:tc>
          <w:tcPr>
            <w:tcW w:w="1402" w:type="pct"/>
            <w:vAlign w:val="center"/>
          </w:tcPr>
          <w:p w14:paraId="2B0FD4F2" w14:textId="77777777" w:rsidR="00065BF3" w:rsidRPr="00242485" w:rsidRDefault="00065BF3" w:rsidP="00330D27">
            <w:pPr>
              <w:widowControl/>
              <w:jc w:val="left"/>
              <w:rPr>
                <w:rFonts w:eastAsia="Calibri" w:cs="Times New Roman"/>
                <w:kern w:val="0"/>
                <w:sz w:val="20"/>
                <w:szCs w:val="20"/>
                <w:lang w:eastAsia="en-US" w:bidi="th-TH"/>
              </w:rPr>
            </w:pPr>
          </w:p>
        </w:tc>
      </w:tr>
      <w:tr w:rsidR="00065BF3" w:rsidRPr="0075458F" w14:paraId="2E1125CE" w14:textId="77777777" w:rsidTr="00330D27">
        <w:trPr>
          <w:jc w:val="center"/>
        </w:trPr>
        <w:tc>
          <w:tcPr>
            <w:tcW w:w="1064" w:type="pct"/>
            <w:shd w:val="clear" w:color="auto" w:fill="auto"/>
          </w:tcPr>
          <w:p w14:paraId="7188978D" w14:textId="77777777" w:rsidR="00065BF3" w:rsidRPr="00242485" w:rsidRDefault="00065BF3" w:rsidP="00330D27">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Relocation or temporary/permanent loss of land</w:t>
            </w:r>
          </w:p>
        </w:tc>
        <w:tc>
          <w:tcPr>
            <w:tcW w:w="347" w:type="pct"/>
            <w:shd w:val="clear" w:color="auto" w:fill="auto"/>
            <w:vAlign w:val="center"/>
          </w:tcPr>
          <w:p w14:paraId="202AE1AE" w14:textId="77777777" w:rsidR="00065BF3" w:rsidRPr="00242485" w:rsidRDefault="00065BF3" w:rsidP="00330D27">
            <w:pPr>
              <w:widowControl/>
              <w:ind w:firstLine="18"/>
              <w:jc w:val="center"/>
              <w:rPr>
                <w:rFonts w:eastAsia="Calibri" w:cs="Times New Roman"/>
                <w:kern w:val="0"/>
                <w:sz w:val="20"/>
                <w:szCs w:val="20"/>
                <w:lang w:eastAsia="en-US" w:bidi="th-TH"/>
              </w:rPr>
            </w:pPr>
          </w:p>
        </w:tc>
        <w:tc>
          <w:tcPr>
            <w:tcW w:w="354" w:type="pct"/>
            <w:shd w:val="clear" w:color="auto" w:fill="auto"/>
            <w:vAlign w:val="center"/>
          </w:tcPr>
          <w:p w14:paraId="28208197" w14:textId="77777777" w:rsidR="00065BF3" w:rsidRPr="00242485" w:rsidRDefault="00065BF3" w:rsidP="00330D27">
            <w:pPr>
              <w:widowControl/>
              <w:jc w:val="center"/>
              <w:rPr>
                <w:rFonts w:eastAsia="Calibri" w:cs="Times New Roman"/>
                <w:kern w:val="0"/>
                <w:sz w:val="20"/>
                <w:szCs w:val="20"/>
                <w:lang w:eastAsia="en-US" w:bidi="th-TH"/>
              </w:rPr>
            </w:pPr>
          </w:p>
        </w:tc>
        <w:tc>
          <w:tcPr>
            <w:tcW w:w="454" w:type="pct"/>
            <w:shd w:val="clear" w:color="auto" w:fill="auto"/>
            <w:vAlign w:val="center"/>
          </w:tcPr>
          <w:p w14:paraId="02184C3C" w14:textId="77777777" w:rsidR="00065BF3" w:rsidRPr="00242485" w:rsidRDefault="00065BF3" w:rsidP="00330D27">
            <w:pPr>
              <w:widowControl/>
              <w:jc w:val="center"/>
              <w:rPr>
                <w:rFonts w:eastAsia="Calibri" w:cs="Times New Roman"/>
                <w:kern w:val="0"/>
                <w:sz w:val="20"/>
                <w:szCs w:val="20"/>
                <w:lang w:eastAsia="en-US" w:bidi="th-TH"/>
              </w:rPr>
            </w:pPr>
          </w:p>
        </w:tc>
        <w:tc>
          <w:tcPr>
            <w:tcW w:w="304" w:type="pct"/>
            <w:shd w:val="clear" w:color="auto" w:fill="auto"/>
            <w:vAlign w:val="center"/>
          </w:tcPr>
          <w:p w14:paraId="79314D1F" w14:textId="77777777" w:rsidR="00065BF3" w:rsidRPr="00242485" w:rsidRDefault="00065BF3" w:rsidP="00330D27">
            <w:pPr>
              <w:widowControl/>
              <w:jc w:val="center"/>
              <w:rPr>
                <w:rFonts w:eastAsia="Calibri" w:cs="Times New Roman"/>
                <w:kern w:val="0"/>
                <w:sz w:val="20"/>
                <w:szCs w:val="20"/>
                <w:lang w:eastAsia="en-US" w:bidi="th-TH"/>
              </w:rPr>
            </w:pPr>
          </w:p>
        </w:tc>
        <w:tc>
          <w:tcPr>
            <w:tcW w:w="1075" w:type="pct"/>
            <w:shd w:val="clear" w:color="auto" w:fill="auto"/>
            <w:vAlign w:val="center"/>
          </w:tcPr>
          <w:p w14:paraId="7368885C" w14:textId="77777777" w:rsidR="00065BF3" w:rsidRPr="00242485" w:rsidRDefault="00065BF3" w:rsidP="00330D27">
            <w:pPr>
              <w:widowControl/>
              <w:jc w:val="left"/>
              <w:rPr>
                <w:rFonts w:eastAsia="Calibri" w:cs="Times New Roman"/>
                <w:kern w:val="0"/>
                <w:sz w:val="20"/>
                <w:szCs w:val="20"/>
                <w:lang w:eastAsia="en-US" w:bidi="th-TH"/>
              </w:rPr>
            </w:pPr>
          </w:p>
        </w:tc>
        <w:tc>
          <w:tcPr>
            <w:tcW w:w="1402" w:type="pct"/>
            <w:vAlign w:val="center"/>
          </w:tcPr>
          <w:p w14:paraId="0C442A23" w14:textId="77777777" w:rsidR="00065BF3" w:rsidRPr="00242485" w:rsidRDefault="00065BF3" w:rsidP="00330D27">
            <w:pPr>
              <w:widowControl/>
              <w:jc w:val="left"/>
              <w:rPr>
                <w:rFonts w:eastAsia="Calibri" w:cs="Times New Roman"/>
                <w:kern w:val="0"/>
                <w:sz w:val="20"/>
                <w:szCs w:val="20"/>
                <w:lang w:eastAsia="en-US" w:bidi="th-TH"/>
              </w:rPr>
            </w:pPr>
          </w:p>
        </w:tc>
      </w:tr>
      <w:tr w:rsidR="00065BF3" w:rsidRPr="0075458F" w14:paraId="3942960F" w14:textId="77777777" w:rsidTr="00330D27">
        <w:trPr>
          <w:jc w:val="center"/>
        </w:trPr>
        <w:tc>
          <w:tcPr>
            <w:tcW w:w="1064" w:type="pct"/>
            <w:shd w:val="clear" w:color="auto" w:fill="auto"/>
          </w:tcPr>
          <w:p w14:paraId="62E4264D" w14:textId="77777777" w:rsidR="00065BF3" w:rsidRPr="00242485" w:rsidRDefault="00065BF3" w:rsidP="00330D27">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 xml:space="preserve">Loss of housing </w:t>
            </w:r>
          </w:p>
        </w:tc>
        <w:tc>
          <w:tcPr>
            <w:tcW w:w="347" w:type="pct"/>
            <w:shd w:val="clear" w:color="auto" w:fill="auto"/>
            <w:vAlign w:val="center"/>
          </w:tcPr>
          <w:p w14:paraId="659E4956" w14:textId="77777777" w:rsidR="00065BF3" w:rsidRPr="00242485" w:rsidRDefault="00065BF3" w:rsidP="00330D27">
            <w:pPr>
              <w:widowControl/>
              <w:ind w:firstLine="18"/>
              <w:jc w:val="center"/>
              <w:rPr>
                <w:rFonts w:eastAsiaTheme="minorEastAsia" w:cs="Times New Roman"/>
                <w:kern w:val="0"/>
                <w:sz w:val="20"/>
                <w:szCs w:val="20"/>
                <w:lang w:bidi="th-TH"/>
              </w:rPr>
            </w:pPr>
          </w:p>
        </w:tc>
        <w:tc>
          <w:tcPr>
            <w:tcW w:w="354" w:type="pct"/>
            <w:shd w:val="clear" w:color="auto" w:fill="auto"/>
            <w:vAlign w:val="center"/>
          </w:tcPr>
          <w:p w14:paraId="047061A1" w14:textId="77777777" w:rsidR="00065BF3" w:rsidRPr="00242485" w:rsidRDefault="00065BF3" w:rsidP="00330D27">
            <w:pPr>
              <w:widowControl/>
              <w:jc w:val="center"/>
              <w:rPr>
                <w:rFonts w:eastAsia="Calibri" w:cs="Times New Roman"/>
                <w:kern w:val="0"/>
                <w:sz w:val="20"/>
                <w:szCs w:val="20"/>
                <w:lang w:eastAsia="en-US" w:bidi="th-TH"/>
              </w:rPr>
            </w:pPr>
          </w:p>
        </w:tc>
        <w:tc>
          <w:tcPr>
            <w:tcW w:w="454" w:type="pct"/>
            <w:shd w:val="clear" w:color="auto" w:fill="auto"/>
            <w:vAlign w:val="center"/>
          </w:tcPr>
          <w:p w14:paraId="665E1ADA" w14:textId="77777777" w:rsidR="00065BF3" w:rsidRPr="00242485" w:rsidRDefault="00065BF3" w:rsidP="00330D27">
            <w:pPr>
              <w:widowControl/>
              <w:jc w:val="center"/>
              <w:rPr>
                <w:rFonts w:eastAsia="Calibri" w:cs="Times New Roman"/>
                <w:kern w:val="0"/>
                <w:sz w:val="20"/>
                <w:szCs w:val="20"/>
                <w:lang w:eastAsia="en-US" w:bidi="th-TH"/>
              </w:rPr>
            </w:pPr>
          </w:p>
        </w:tc>
        <w:tc>
          <w:tcPr>
            <w:tcW w:w="304" w:type="pct"/>
            <w:shd w:val="clear" w:color="auto" w:fill="auto"/>
            <w:vAlign w:val="center"/>
          </w:tcPr>
          <w:p w14:paraId="43391455" w14:textId="77777777" w:rsidR="00065BF3" w:rsidRPr="00242485" w:rsidRDefault="00065BF3" w:rsidP="00330D27">
            <w:pPr>
              <w:widowControl/>
              <w:jc w:val="center"/>
              <w:rPr>
                <w:rFonts w:eastAsia="Calibri" w:cs="Times New Roman"/>
                <w:kern w:val="0"/>
                <w:sz w:val="20"/>
                <w:szCs w:val="20"/>
                <w:lang w:eastAsia="en-US" w:bidi="th-TH"/>
              </w:rPr>
            </w:pPr>
          </w:p>
        </w:tc>
        <w:tc>
          <w:tcPr>
            <w:tcW w:w="1075" w:type="pct"/>
            <w:shd w:val="clear" w:color="auto" w:fill="auto"/>
            <w:vAlign w:val="center"/>
          </w:tcPr>
          <w:p w14:paraId="7FCDD35F" w14:textId="77777777" w:rsidR="00065BF3" w:rsidRPr="00242485" w:rsidRDefault="00065BF3" w:rsidP="00330D27">
            <w:pPr>
              <w:widowControl/>
              <w:jc w:val="left"/>
              <w:rPr>
                <w:rFonts w:eastAsia="Calibri" w:cs="Times New Roman"/>
                <w:kern w:val="0"/>
                <w:sz w:val="20"/>
                <w:szCs w:val="20"/>
                <w:lang w:eastAsia="en-US" w:bidi="th-TH"/>
              </w:rPr>
            </w:pPr>
          </w:p>
        </w:tc>
        <w:tc>
          <w:tcPr>
            <w:tcW w:w="1402" w:type="pct"/>
            <w:vAlign w:val="center"/>
          </w:tcPr>
          <w:p w14:paraId="1632E331" w14:textId="77777777" w:rsidR="00065BF3" w:rsidRPr="00242485" w:rsidRDefault="00065BF3" w:rsidP="00330D27">
            <w:pPr>
              <w:widowControl/>
              <w:jc w:val="left"/>
              <w:rPr>
                <w:rFonts w:eastAsia="Calibri" w:cs="Times New Roman"/>
                <w:kern w:val="0"/>
                <w:sz w:val="20"/>
                <w:szCs w:val="20"/>
                <w:lang w:eastAsia="en-US" w:bidi="th-TH"/>
              </w:rPr>
            </w:pPr>
          </w:p>
        </w:tc>
      </w:tr>
      <w:tr w:rsidR="00065BF3" w:rsidRPr="0075458F" w14:paraId="124975A7" w14:textId="77777777" w:rsidTr="00330D27">
        <w:trPr>
          <w:jc w:val="center"/>
        </w:trPr>
        <w:tc>
          <w:tcPr>
            <w:tcW w:w="1064" w:type="pct"/>
            <w:shd w:val="clear" w:color="auto" w:fill="auto"/>
          </w:tcPr>
          <w:p w14:paraId="4A838D53" w14:textId="77777777" w:rsidR="00065BF3" w:rsidRPr="00242485" w:rsidRDefault="00065BF3" w:rsidP="00330D27">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Impact on public utilities such as electricity, telephone service etc.</w:t>
            </w:r>
          </w:p>
        </w:tc>
        <w:tc>
          <w:tcPr>
            <w:tcW w:w="347" w:type="pct"/>
            <w:shd w:val="clear" w:color="auto" w:fill="auto"/>
            <w:vAlign w:val="center"/>
          </w:tcPr>
          <w:p w14:paraId="33D174C2" w14:textId="77777777" w:rsidR="00065BF3" w:rsidRPr="00242485" w:rsidRDefault="00065BF3" w:rsidP="00330D27">
            <w:pPr>
              <w:widowControl/>
              <w:jc w:val="center"/>
              <w:rPr>
                <w:rFonts w:eastAsiaTheme="minorEastAsia" w:cs="Times New Roman"/>
                <w:kern w:val="0"/>
                <w:sz w:val="20"/>
                <w:szCs w:val="20"/>
                <w:lang w:bidi="th-TH"/>
              </w:rPr>
            </w:pPr>
          </w:p>
        </w:tc>
        <w:tc>
          <w:tcPr>
            <w:tcW w:w="354" w:type="pct"/>
            <w:shd w:val="clear" w:color="auto" w:fill="auto"/>
            <w:vAlign w:val="center"/>
          </w:tcPr>
          <w:p w14:paraId="0578F485" w14:textId="77777777" w:rsidR="00065BF3" w:rsidRPr="00242485" w:rsidRDefault="00065BF3" w:rsidP="00330D27">
            <w:pPr>
              <w:widowControl/>
              <w:jc w:val="center"/>
              <w:rPr>
                <w:rFonts w:eastAsia="Calibri" w:cs="Times New Roman"/>
                <w:kern w:val="0"/>
                <w:sz w:val="20"/>
                <w:szCs w:val="20"/>
                <w:lang w:eastAsia="en-US" w:bidi="th-TH"/>
              </w:rPr>
            </w:pPr>
          </w:p>
        </w:tc>
        <w:tc>
          <w:tcPr>
            <w:tcW w:w="454" w:type="pct"/>
            <w:shd w:val="clear" w:color="auto" w:fill="auto"/>
            <w:vAlign w:val="center"/>
          </w:tcPr>
          <w:p w14:paraId="0C495515" w14:textId="77777777" w:rsidR="00065BF3" w:rsidRPr="00242485" w:rsidRDefault="00065BF3" w:rsidP="00330D27">
            <w:pPr>
              <w:widowControl/>
              <w:jc w:val="center"/>
              <w:rPr>
                <w:rFonts w:eastAsia="Calibri" w:cs="Times New Roman"/>
                <w:kern w:val="0"/>
                <w:sz w:val="20"/>
                <w:szCs w:val="20"/>
                <w:lang w:eastAsia="en-US" w:bidi="th-TH"/>
              </w:rPr>
            </w:pPr>
          </w:p>
        </w:tc>
        <w:tc>
          <w:tcPr>
            <w:tcW w:w="304" w:type="pct"/>
            <w:shd w:val="clear" w:color="auto" w:fill="auto"/>
            <w:vAlign w:val="center"/>
          </w:tcPr>
          <w:p w14:paraId="7451B408" w14:textId="77777777" w:rsidR="00065BF3" w:rsidRPr="00242485" w:rsidRDefault="00065BF3" w:rsidP="00330D27">
            <w:pPr>
              <w:widowControl/>
              <w:jc w:val="center"/>
              <w:rPr>
                <w:rFonts w:eastAsia="Calibri" w:cs="Times New Roman"/>
                <w:kern w:val="0"/>
                <w:sz w:val="20"/>
                <w:szCs w:val="20"/>
                <w:lang w:eastAsia="en-US" w:bidi="th-TH"/>
              </w:rPr>
            </w:pPr>
          </w:p>
        </w:tc>
        <w:tc>
          <w:tcPr>
            <w:tcW w:w="1075" w:type="pct"/>
            <w:shd w:val="clear" w:color="auto" w:fill="auto"/>
            <w:vAlign w:val="center"/>
          </w:tcPr>
          <w:p w14:paraId="7D7499F4" w14:textId="77777777" w:rsidR="00065BF3" w:rsidRPr="00242485" w:rsidRDefault="00065BF3" w:rsidP="00330D27">
            <w:pPr>
              <w:widowControl/>
              <w:jc w:val="left"/>
              <w:rPr>
                <w:rFonts w:eastAsia="Calibri" w:cs="Times New Roman"/>
                <w:kern w:val="0"/>
                <w:sz w:val="20"/>
                <w:szCs w:val="20"/>
                <w:lang w:eastAsia="en-US" w:bidi="th-TH"/>
              </w:rPr>
            </w:pPr>
          </w:p>
        </w:tc>
        <w:tc>
          <w:tcPr>
            <w:tcW w:w="1402" w:type="pct"/>
            <w:vAlign w:val="center"/>
          </w:tcPr>
          <w:p w14:paraId="7D431A00" w14:textId="77777777" w:rsidR="00065BF3" w:rsidRPr="00242485" w:rsidRDefault="00065BF3" w:rsidP="00330D27">
            <w:pPr>
              <w:widowControl/>
              <w:jc w:val="left"/>
              <w:rPr>
                <w:rFonts w:eastAsia="Calibri" w:cs="Times New Roman"/>
                <w:kern w:val="0"/>
                <w:sz w:val="20"/>
                <w:szCs w:val="20"/>
                <w:lang w:eastAsia="en-US" w:bidi="th-TH"/>
              </w:rPr>
            </w:pPr>
          </w:p>
        </w:tc>
      </w:tr>
      <w:tr w:rsidR="00065BF3" w:rsidRPr="0075458F" w14:paraId="190D461F" w14:textId="77777777" w:rsidTr="00330D27">
        <w:trPr>
          <w:jc w:val="center"/>
        </w:trPr>
        <w:tc>
          <w:tcPr>
            <w:tcW w:w="1064" w:type="pct"/>
            <w:shd w:val="clear" w:color="auto" w:fill="auto"/>
          </w:tcPr>
          <w:p w14:paraId="273340B1" w14:textId="77777777" w:rsidR="00065BF3" w:rsidRPr="00242485" w:rsidRDefault="00065BF3" w:rsidP="00330D27">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Impact on traffic</w:t>
            </w:r>
          </w:p>
        </w:tc>
        <w:tc>
          <w:tcPr>
            <w:tcW w:w="347" w:type="pct"/>
            <w:shd w:val="clear" w:color="auto" w:fill="auto"/>
            <w:vAlign w:val="center"/>
          </w:tcPr>
          <w:p w14:paraId="7445828A" w14:textId="77777777" w:rsidR="00065BF3" w:rsidRPr="00242485" w:rsidRDefault="00065BF3" w:rsidP="00330D27">
            <w:pPr>
              <w:widowControl/>
              <w:jc w:val="center"/>
              <w:rPr>
                <w:rFonts w:eastAsiaTheme="minorEastAsia" w:cs="Times New Roman"/>
                <w:kern w:val="0"/>
                <w:sz w:val="20"/>
                <w:szCs w:val="20"/>
                <w:lang w:bidi="th-TH"/>
              </w:rPr>
            </w:pPr>
          </w:p>
        </w:tc>
        <w:tc>
          <w:tcPr>
            <w:tcW w:w="354" w:type="pct"/>
            <w:shd w:val="clear" w:color="auto" w:fill="auto"/>
            <w:vAlign w:val="center"/>
          </w:tcPr>
          <w:p w14:paraId="29ADE9D6" w14:textId="77777777" w:rsidR="00065BF3" w:rsidRPr="00242485" w:rsidRDefault="00065BF3" w:rsidP="00330D27">
            <w:pPr>
              <w:widowControl/>
              <w:jc w:val="center"/>
              <w:rPr>
                <w:rFonts w:eastAsia="Calibri" w:cs="Times New Roman"/>
                <w:kern w:val="0"/>
                <w:sz w:val="20"/>
                <w:szCs w:val="20"/>
                <w:lang w:eastAsia="en-US" w:bidi="th-TH"/>
              </w:rPr>
            </w:pPr>
          </w:p>
        </w:tc>
        <w:tc>
          <w:tcPr>
            <w:tcW w:w="454" w:type="pct"/>
            <w:shd w:val="clear" w:color="auto" w:fill="auto"/>
            <w:vAlign w:val="center"/>
          </w:tcPr>
          <w:p w14:paraId="0FF07A68" w14:textId="77777777" w:rsidR="00065BF3" w:rsidRPr="00242485" w:rsidRDefault="00065BF3" w:rsidP="00330D27">
            <w:pPr>
              <w:widowControl/>
              <w:jc w:val="center"/>
              <w:rPr>
                <w:rFonts w:eastAsia="Calibri" w:cs="Times New Roman"/>
                <w:kern w:val="0"/>
                <w:sz w:val="20"/>
                <w:szCs w:val="20"/>
                <w:lang w:eastAsia="en-US" w:bidi="th-TH"/>
              </w:rPr>
            </w:pPr>
          </w:p>
        </w:tc>
        <w:tc>
          <w:tcPr>
            <w:tcW w:w="304" w:type="pct"/>
            <w:shd w:val="clear" w:color="auto" w:fill="auto"/>
            <w:vAlign w:val="center"/>
          </w:tcPr>
          <w:p w14:paraId="17949C16" w14:textId="77777777" w:rsidR="00065BF3" w:rsidRPr="00242485" w:rsidRDefault="00065BF3" w:rsidP="00330D27">
            <w:pPr>
              <w:widowControl/>
              <w:jc w:val="center"/>
              <w:rPr>
                <w:rFonts w:eastAsia="Calibri" w:cs="Times New Roman"/>
                <w:kern w:val="0"/>
                <w:sz w:val="20"/>
                <w:szCs w:val="20"/>
                <w:lang w:eastAsia="en-US" w:bidi="th-TH"/>
              </w:rPr>
            </w:pPr>
          </w:p>
        </w:tc>
        <w:tc>
          <w:tcPr>
            <w:tcW w:w="1075" w:type="pct"/>
            <w:shd w:val="clear" w:color="auto" w:fill="auto"/>
            <w:vAlign w:val="center"/>
          </w:tcPr>
          <w:p w14:paraId="3B34A33A" w14:textId="77777777" w:rsidR="00065BF3" w:rsidRPr="00242485" w:rsidRDefault="00065BF3" w:rsidP="00330D27">
            <w:pPr>
              <w:widowControl/>
              <w:jc w:val="left"/>
              <w:rPr>
                <w:rFonts w:eastAsia="Calibri" w:cs="Times New Roman"/>
                <w:kern w:val="0"/>
                <w:sz w:val="20"/>
                <w:szCs w:val="20"/>
                <w:lang w:eastAsia="en-US" w:bidi="th-TH"/>
              </w:rPr>
            </w:pPr>
          </w:p>
        </w:tc>
        <w:tc>
          <w:tcPr>
            <w:tcW w:w="1402" w:type="pct"/>
            <w:vAlign w:val="center"/>
          </w:tcPr>
          <w:p w14:paraId="6D66BA7D" w14:textId="77777777" w:rsidR="00065BF3" w:rsidRPr="00242485" w:rsidRDefault="00065BF3" w:rsidP="00330D27">
            <w:pPr>
              <w:widowControl/>
              <w:jc w:val="left"/>
              <w:rPr>
                <w:rFonts w:eastAsia="Calibri" w:cs="Times New Roman"/>
                <w:kern w:val="0"/>
                <w:sz w:val="20"/>
                <w:szCs w:val="20"/>
                <w:lang w:eastAsia="en-US" w:bidi="th-TH"/>
              </w:rPr>
            </w:pPr>
          </w:p>
        </w:tc>
      </w:tr>
      <w:tr w:rsidR="00065BF3" w:rsidRPr="0075458F" w14:paraId="2E3FF54E" w14:textId="77777777" w:rsidTr="00330D27">
        <w:trPr>
          <w:jc w:val="center"/>
        </w:trPr>
        <w:tc>
          <w:tcPr>
            <w:tcW w:w="1064" w:type="pct"/>
            <w:shd w:val="clear" w:color="auto" w:fill="auto"/>
          </w:tcPr>
          <w:p w14:paraId="2D47DEB7" w14:textId="77777777" w:rsidR="00065BF3" w:rsidRPr="00242485" w:rsidRDefault="00065BF3" w:rsidP="00330D27">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Community conflict</w:t>
            </w:r>
          </w:p>
        </w:tc>
        <w:tc>
          <w:tcPr>
            <w:tcW w:w="347" w:type="pct"/>
            <w:shd w:val="clear" w:color="auto" w:fill="auto"/>
            <w:vAlign w:val="center"/>
          </w:tcPr>
          <w:p w14:paraId="3937E8F3" w14:textId="77777777" w:rsidR="00065BF3" w:rsidRPr="00242485" w:rsidRDefault="00065BF3" w:rsidP="00330D27">
            <w:pPr>
              <w:widowControl/>
              <w:jc w:val="center"/>
              <w:rPr>
                <w:rFonts w:eastAsiaTheme="minorEastAsia" w:cs="Times New Roman"/>
                <w:kern w:val="0"/>
                <w:sz w:val="20"/>
                <w:szCs w:val="20"/>
                <w:lang w:bidi="th-TH"/>
              </w:rPr>
            </w:pPr>
          </w:p>
        </w:tc>
        <w:tc>
          <w:tcPr>
            <w:tcW w:w="354" w:type="pct"/>
            <w:shd w:val="clear" w:color="auto" w:fill="auto"/>
            <w:vAlign w:val="center"/>
          </w:tcPr>
          <w:p w14:paraId="30F07D48" w14:textId="77777777" w:rsidR="00065BF3" w:rsidRPr="00242485" w:rsidRDefault="00065BF3" w:rsidP="00330D27">
            <w:pPr>
              <w:widowControl/>
              <w:jc w:val="center"/>
              <w:rPr>
                <w:rFonts w:eastAsia="Calibri" w:cs="Times New Roman"/>
                <w:kern w:val="0"/>
                <w:sz w:val="20"/>
                <w:szCs w:val="20"/>
                <w:lang w:eastAsia="en-US" w:bidi="th-TH"/>
              </w:rPr>
            </w:pPr>
          </w:p>
        </w:tc>
        <w:tc>
          <w:tcPr>
            <w:tcW w:w="454" w:type="pct"/>
            <w:shd w:val="clear" w:color="auto" w:fill="auto"/>
            <w:vAlign w:val="center"/>
          </w:tcPr>
          <w:p w14:paraId="1503062E" w14:textId="77777777" w:rsidR="00065BF3" w:rsidRPr="00242485" w:rsidRDefault="00065BF3" w:rsidP="00330D27">
            <w:pPr>
              <w:widowControl/>
              <w:jc w:val="center"/>
              <w:rPr>
                <w:rFonts w:eastAsia="Calibri" w:cs="Times New Roman"/>
                <w:kern w:val="0"/>
                <w:sz w:val="20"/>
                <w:szCs w:val="20"/>
                <w:lang w:eastAsia="en-US" w:bidi="th-TH"/>
              </w:rPr>
            </w:pPr>
          </w:p>
        </w:tc>
        <w:tc>
          <w:tcPr>
            <w:tcW w:w="304" w:type="pct"/>
            <w:shd w:val="clear" w:color="auto" w:fill="auto"/>
            <w:vAlign w:val="center"/>
          </w:tcPr>
          <w:p w14:paraId="3010D014" w14:textId="77777777" w:rsidR="00065BF3" w:rsidRPr="00242485" w:rsidRDefault="00065BF3" w:rsidP="00330D27">
            <w:pPr>
              <w:widowControl/>
              <w:jc w:val="center"/>
              <w:rPr>
                <w:rFonts w:eastAsia="Calibri" w:cs="Times New Roman"/>
                <w:kern w:val="0"/>
                <w:sz w:val="20"/>
                <w:szCs w:val="20"/>
                <w:lang w:eastAsia="en-US" w:bidi="th-TH"/>
              </w:rPr>
            </w:pPr>
          </w:p>
        </w:tc>
        <w:tc>
          <w:tcPr>
            <w:tcW w:w="1075" w:type="pct"/>
            <w:shd w:val="clear" w:color="auto" w:fill="auto"/>
            <w:vAlign w:val="center"/>
          </w:tcPr>
          <w:p w14:paraId="100B600B" w14:textId="77777777" w:rsidR="00065BF3" w:rsidRPr="00242485" w:rsidRDefault="00065BF3" w:rsidP="00330D27">
            <w:pPr>
              <w:widowControl/>
              <w:jc w:val="left"/>
              <w:rPr>
                <w:rFonts w:eastAsia="Calibri" w:cs="Times New Roman"/>
                <w:kern w:val="0"/>
                <w:sz w:val="20"/>
                <w:szCs w:val="20"/>
                <w:lang w:eastAsia="en-US" w:bidi="th-TH"/>
              </w:rPr>
            </w:pPr>
          </w:p>
        </w:tc>
        <w:tc>
          <w:tcPr>
            <w:tcW w:w="1402" w:type="pct"/>
            <w:vAlign w:val="center"/>
          </w:tcPr>
          <w:p w14:paraId="1F703222" w14:textId="77777777" w:rsidR="00065BF3" w:rsidRPr="00242485" w:rsidRDefault="00065BF3" w:rsidP="00330D27">
            <w:pPr>
              <w:widowControl/>
              <w:jc w:val="left"/>
              <w:rPr>
                <w:rFonts w:eastAsia="Calibri" w:cs="Times New Roman"/>
                <w:kern w:val="0"/>
                <w:sz w:val="20"/>
                <w:szCs w:val="20"/>
                <w:lang w:eastAsia="en-US" w:bidi="th-TH"/>
              </w:rPr>
            </w:pPr>
          </w:p>
        </w:tc>
      </w:tr>
      <w:tr w:rsidR="00065BF3" w:rsidRPr="0075458F" w14:paraId="621F6035" w14:textId="77777777" w:rsidTr="00330D27">
        <w:trPr>
          <w:jc w:val="center"/>
        </w:trPr>
        <w:tc>
          <w:tcPr>
            <w:tcW w:w="1064" w:type="pct"/>
            <w:shd w:val="clear" w:color="auto" w:fill="auto"/>
          </w:tcPr>
          <w:p w14:paraId="66B27897" w14:textId="77777777" w:rsidR="00065BF3" w:rsidRPr="00242485" w:rsidRDefault="00065BF3" w:rsidP="00330D27">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Employment and labor</w:t>
            </w:r>
          </w:p>
        </w:tc>
        <w:tc>
          <w:tcPr>
            <w:tcW w:w="347" w:type="pct"/>
            <w:shd w:val="clear" w:color="auto" w:fill="auto"/>
            <w:vAlign w:val="center"/>
          </w:tcPr>
          <w:p w14:paraId="67C92F17"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2C207753"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748E6931"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166665EE"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716108F1"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c>
          <w:tcPr>
            <w:tcW w:w="1402" w:type="pct"/>
            <w:vAlign w:val="center"/>
          </w:tcPr>
          <w:p w14:paraId="32A0E935"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r>
      <w:tr w:rsidR="00065BF3" w:rsidRPr="0075458F" w14:paraId="5DCE3660" w14:textId="77777777" w:rsidTr="00330D27">
        <w:trPr>
          <w:jc w:val="center"/>
        </w:trPr>
        <w:tc>
          <w:tcPr>
            <w:tcW w:w="1064" w:type="pct"/>
            <w:shd w:val="clear" w:color="auto" w:fill="auto"/>
          </w:tcPr>
          <w:p w14:paraId="68BAB5CE" w14:textId="77777777" w:rsidR="00065BF3" w:rsidRPr="00242485" w:rsidRDefault="00065BF3" w:rsidP="00330D27">
            <w:pPr>
              <w:widowControl/>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 xml:space="preserve">Impact on people of certain race, religion and ethnic groups </w:t>
            </w:r>
          </w:p>
        </w:tc>
        <w:tc>
          <w:tcPr>
            <w:tcW w:w="347" w:type="pct"/>
            <w:shd w:val="clear" w:color="auto" w:fill="auto"/>
            <w:vAlign w:val="center"/>
          </w:tcPr>
          <w:p w14:paraId="5DDD96E5" w14:textId="77777777" w:rsidR="00065BF3" w:rsidRPr="00242485" w:rsidRDefault="00065BF3" w:rsidP="00330D27">
            <w:pPr>
              <w:widowControl/>
              <w:spacing w:line="276" w:lineRule="auto"/>
              <w:ind w:firstLine="18"/>
              <w:jc w:val="center"/>
              <w:rPr>
                <w:rFonts w:eastAsia="Calibri" w:cs="Times New Roman"/>
                <w:kern w:val="0"/>
                <w:sz w:val="20"/>
                <w:szCs w:val="20"/>
                <w:lang w:eastAsia="en-US" w:bidi="th-TH"/>
              </w:rPr>
            </w:pPr>
          </w:p>
        </w:tc>
        <w:tc>
          <w:tcPr>
            <w:tcW w:w="354" w:type="pct"/>
            <w:shd w:val="clear" w:color="auto" w:fill="auto"/>
            <w:vAlign w:val="center"/>
          </w:tcPr>
          <w:p w14:paraId="18F2C116"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33E62011"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1E68F30F"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3B4159D8"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c>
          <w:tcPr>
            <w:tcW w:w="1402" w:type="pct"/>
            <w:vAlign w:val="center"/>
          </w:tcPr>
          <w:p w14:paraId="552093AD"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r>
      <w:tr w:rsidR="00065BF3" w:rsidRPr="0075458F" w14:paraId="1F8A20AA" w14:textId="77777777" w:rsidTr="00330D27">
        <w:trPr>
          <w:jc w:val="center"/>
        </w:trPr>
        <w:tc>
          <w:tcPr>
            <w:tcW w:w="1064" w:type="pct"/>
            <w:shd w:val="clear" w:color="auto" w:fill="auto"/>
            <w:vAlign w:val="center"/>
          </w:tcPr>
          <w:p w14:paraId="4B08FB9B" w14:textId="77777777" w:rsidR="00065BF3" w:rsidRPr="00242485" w:rsidRDefault="00065BF3" w:rsidP="00330D27">
            <w:pPr>
              <w:widowControl/>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Damage to areas of high conservation value, such as religious sites, historic sites, monuments, important places of the community etc.</w:t>
            </w:r>
          </w:p>
        </w:tc>
        <w:tc>
          <w:tcPr>
            <w:tcW w:w="347" w:type="pct"/>
            <w:shd w:val="clear" w:color="auto" w:fill="auto"/>
            <w:vAlign w:val="center"/>
          </w:tcPr>
          <w:p w14:paraId="32A95761" w14:textId="77777777" w:rsidR="00065BF3" w:rsidRPr="00242485" w:rsidRDefault="00065BF3" w:rsidP="00330D27">
            <w:pPr>
              <w:widowControl/>
              <w:spacing w:line="276" w:lineRule="auto"/>
              <w:ind w:firstLine="18"/>
              <w:jc w:val="center"/>
              <w:rPr>
                <w:rFonts w:eastAsiaTheme="minorEastAsia" w:cs="Times New Roman"/>
                <w:kern w:val="0"/>
                <w:sz w:val="20"/>
                <w:szCs w:val="20"/>
                <w:lang w:bidi="th-TH"/>
              </w:rPr>
            </w:pPr>
          </w:p>
        </w:tc>
        <w:tc>
          <w:tcPr>
            <w:tcW w:w="354" w:type="pct"/>
            <w:shd w:val="clear" w:color="auto" w:fill="auto"/>
            <w:vAlign w:val="center"/>
          </w:tcPr>
          <w:p w14:paraId="2589F78F"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38EB0231"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2ABFD217"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1BEB905A"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c>
          <w:tcPr>
            <w:tcW w:w="1402" w:type="pct"/>
            <w:vAlign w:val="center"/>
          </w:tcPr>
          <w:p w14:paraId="370D97ED"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r>
      <w:tr w:rsidR="00065BF3" w:rsidRPr="0075458F" w14:paraId="6D2C8D11" w14:textId="77777777" w:rsidTr="00330D27">
        <w:trPr>
          <w:jc w:val="center"/>
        </w:trPr>
        <w:tc>
          <w:tcPr>
            <w:tcW w:w="1064" w:type="pct"/>
            <w:shd w:val="clear" w:color="auto" w:fill="auto"/>
          </w:tcPr>
          <w:p w14:paraId="1113CAC4" w14:textId="77777777" w:rsidR="00065BF3" w:rsidRPr="00242485" w:rsidRDefault="00065BF3" w:rsidP="00330D27">
            <w:pPr>
              <w:widowControl/>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Impact on human rights such as education, freedom of thought, religion etc.</w:t>
            </w:r>
          </w:p>
        </w:tc>
        <w:tc>
          <w:tcPr>
            <w:tcW w:w="347" w:type="pct"/>
            <w:shd w:val="clear" w:color="auto" w:fill="auto"/>
            <w:vAlign w:val="center"/>
          </w:tcPr>
          <w:p w14:paraId="3F566CBD"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71965697"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2F84C715" w14:textId="77777777" w:rsidR="00065BF3" w:rsidRPr="00242485" w:rsidRDefault="00065BF3" w:rsidP="00330D27">
            <w:pPr>
              <w:widowControl/>
              <w:spacing w:line="276" w:lineRule="auto"/>
              <w:ind w:firstLine="33"/>
              <w:jc w:val="center"/>
              <w:rPr>
                <w:rFonts w:eastAsia="Calibri" w:cs="Times New Roman"/>
                <w:kern w:val="0"/>
                <w:sz w:val="20"/>
                <w:szCs w:val="20"/>
                <w:lang w:eastAsia="en-US" w:bidi="th-TH"/>
              </w:rPr>
            </w:pPr>
          </w:p>
        </w:tc>
        <w:tc>
          <w:tcPr>
            <w:tcW w:w="304" w:type="pct"/>
            <w:shd w:val="clear" w:color="auto" w:fill="auto"/>
            <w:vAlign w:val="center"/>
          </w:tcPr>
          <w:p w14:paraId="13D63D95"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1D054583"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c>
          <w:tcPr>
            <w:tcW w:w="1402" w:type="pct"/>
            <w:vAlign w:val="center"/>
          </w:tcPr>
          <w:p w14:paraId="6E4877E5"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r>
      <w:tr w:rsidR="00065BF3" w:rsidRPr="0075458F" w14:paraId="0DFA1C48" w14:textId="77777777" w:rsidTr="00330D27">
        <w:trPr>
          <w:jc w:val="center"/>
        </w:trPr>
        <w:tc>
          <w:tcPr>
            <w:tcW w:w="1064" w:type="pct"/>
            <w:shd w:val="clear" w:color="auto" w:fill="auto"/>
          </w:tcPr>
          <w:p w14:paraId="612CAF33" w14:textId="77777777" w:rsidR="00065BF3" w:rsidRPr="00242485" w:rsidRDefault="00065BF3" w:rsidP="00330D27">
            <w:pPr>
              <w:widowControl/>
              <w:spacing w:line="276" w:lineRule="auto"/>
              <w:jc w:val="left"/>
              <w:rPr>
                <w:rFonts w:eastAsia="Calibri" w:cs="Times New Roman"/>
                <w:kern w:val="0"/>
                <w:sz w:val="20"/>
                <w:szCs w:val="20"/>
                <w:cs/>
                <w:lang w:eastAsia="en-US" w:bidi="th-TH"/>
              </w:rPr>
            </w:pPr>
            <w:r w:rsidRPr="00242485">
              <w:rPr>
                <w:rFonts w:eastAsia="Calibri" w:cs="Times New Roman"/>
                <w:kern w:val="0"/>
                <w:sz w:val="20"/>
                <w:szCs w:val="20"/>
                <w:lang w:eastAsia="en-US" w:bidi="th-TH"/>
              </w:rPr>
              <w:t xml:space="preserve">Gender inequality such as in employment opportunities, salary, promotion, benefits, termination of contract etc. </w:t>
            </w:r>
          </w:p>
        </w:tc>
        <w:tc>
          <w:tcPr>
            <w:tcW w:w="347" w:type="pct"/>
            <w:shd w:val="clear" w:color="auto" w:fill="auto"/>
            <w:vAlign w:val="center"/>
          </w:tcPr>
          <w:p w14:paraId="0A4A1245" w14:textId="77777777" w:rsidR="00065BF3" w:rsidRPr="00242485" w:rsidRDefault="00065BF3" w:rsidP="00330D27">
            <w:pPr>
              <w:widowControl/>
              <w:spacing w:line="276" w:lineRule="auto"/>
              <w:ind w:firstLine="18"/>
              <w:jc w:val="center"/>
              <w:rPr>
                <w:rFonts w:eastAsia="Calibri" w:cs="Times New Roman"/>
                <w:kern w:val="0"/>
                <w:sz w:val="20"/>
                <w:szCs w:val="20"/>
                <w:lang w:eastAsia="en-US" w:bidi="th-TH"/>
              </w:rPr>
            </w:pPr>
          </w:p>
        </w:tc>
        <w:tc>
          <w:tcPr>
            <w:tcW w:w="354" w:type="pct"/>
            <w:shd w:val="clear" w:color="auto" w:fill="auto"/>
            <w:vAlign w:val="center"/>
          </w:tcPr>
          <w:p w14:paraId="56AB9344" w14:textId="77777777" w:rsidR="00065BF3" w:rsidRPr="00242485" w:rsidRDefault="00065BF3" w:rsidP="00330D27">
            <w:pPr>
              <w:widowControl/>
              <w:spacing w:line="276" w:lineRule="auto"/>
              <w:ind w:firstLine="34"/>
              <w:jc w:val="center"/>
              <w:rPr>
                <w:rFonts w:eastAsia="Calibri" w:cs="Times New Roman"/>
                <w:kern w:val="0"/>
                <w:sz w:val="20"/>
                <w:szCs w:val="20"/>
                <w:lang w:eastAsia="en-US" w:bidi="th-TH"/>
              </w:rPr>
            </w:pPr>
          </w:p>
        </w:tc>
        <w:tc>
          <w:tcPr>
            <w:tcW w:w="454" w:type="pct"/>
            <w:shd w:val="clear" w:color="auto" w:fill="auto"/>
            <w:vAlign w:val="center"/>
          </w:tcPr>
          <w:p w14:paraId="0F3D8C5F"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473EC4DF"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4E1366DE" w14:textId="77777777" w:rsidR="00065BF3" w:rsidRPr="00242485" w:rsidRDefault="00065BF3" w:rsidP="00330D27">
            <w:pPr>
              <w:widowControl/>
              <w:spacing w:line="276" w:lineRule="auto"/>
              <w:jc w:val="left"/>
              <w:rPr>
                <w:rFonts w:eastAsiaTheme="minorEastAsia" w:cs="Times New Roman"/>
                <w:kern w:val="0"/>
                <w:sz w:val="20"/>
                <w:szCs w:val="20"/>
                <w:lang w:bidi="th-TH"/>
              </w:rPr>
            </w:pPr>
          </w:p>
        </w:tc>
        <w:tc>
          <w:tcPr>
            <w:tcW w:w="1402" w:type="pct"/>
            <w:vAlign w:val="center"/>
          </w:tcPr>
          <w:p w14:paraId="595E33E7"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r>
      <w:tr w:rsidR="00065BF3" w:rsidRPr="0075458F" w14:paraId="42E50784" w14:textId="77777777" w:rsidTr="00330D27">
        <w:trPr>
          <w:jc w:val="center"/>
        </w:trPr>
        <w:tc>
          <w:tcPr>
            <w:tcW w:w="1064" w:type="pct"/>
            <w:shd w:val="clear" w:color="auto" w:fill="auto"/>
          </w:tcPr>
          <w:p w14:paraId="4F1BB732" w14:textId="77777777" w:rsidR="00065BF3" w:rsidRPr="00242485" w:rsidRDefault="00065BF3" w:rsidP="00330D27">
            <w:pPr>
              <w:widowControl/>
              <w:spacing w:line="276" w:lineRule="auto"/>
              <w:jc w:val="left"/>
              <w:rPr>
                <w:rFonts w:eastAsiaTheme="minorEastAsia" w:cstheme="minorBidi"/>
                <w:kern w:val="0"/>
                <w:sz w:val="20"/>
                <w:szCs w:val="20"/>
                <w:cs/>
                <w:lang w:bidi="th-TH"/>
              </w:rPr>
            </w:pPr>
            <w:r w:rsidRPr="00242485">
              <w:rPr>
                <w:rFonts w:eastAsia="Calibri" w:cs="Times New Roman"/>
                <w:kern w:val="0"/>
                <w:sz w:val="20"/>
                <w:szCs w:val="20"/>
                <w:lang w:eastAsia="en-US" w:bidi="th-TH"/>
              </w:rPr>
              <w:t>Othe</w:t>
            </w:r>
            <w:r>
              <w:rPr>
                <w:rFonts w:eastAsiaTheme="minorEastAsia" w:cs="Times New Roman" w:hint="eastAsia"/>
                <w:kern w:val="0"/>
                <w:sz w:val="20"/>
                <w:szCs w:val="20"/>
                <w:lang w:bidi="th-TH"/>
              </w:rPr>
              <w:t>r</w:t>
            </w:r>
          </w:p>
        </w:tc>
        <w:tc>
          <w:tcPr>
            <w:tcW w:w="347" w:type="pct"/>
            <w:shd w:val="clear" w:color="auto" w:fill="auto"/>
            <w:vAlign w:val="center"/>
          </w:tcPr>
          <w:p w14:paraId="754FC61D"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10703548"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3BB8D09E"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3C27FF7C"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tcPr>
          <w:p w14:paraId="658119D4"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c>
          <w:tcPr>
            <w:tcW w:w="1402" w:type="pct"/>
          </w:tcPr>
          <w:p w14:paraId="24C8B56E"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r>
      <w:tr w:rsidR="00065BF3" w:rsidRPr="0075458F" w14:paraId="649DEC3D" w14:textId="77777777" w:rsidTr="00330D27">
        <w:trPr>
          <w:jc w:val="center"/>
        </w:trPr>
        <w:tc>
          <w:tcPr>
            <w:tcW w:w="3598" w:type="pct"/>
            <w:gridSpan w:val="6"/>
            <w:shd w:val="clear" w:color="auto" w:fill="D9E2F3"/>
          </w:tcPr>
          <w:p w14:paraId="675E2286" w14:textId="77777777" w:rsidR="00065BF3" w:rsidRPr="0075458F" w:rsidRDefault="00065BF3" w:rsidP="00330D27">
            <w:pPr>
              <w:widowControl/>
              <w:spacing w:line="276" w:lineRule="auto"/>
              <w:jc w:val="left"/>
              <w:rPr>
                <w:rFonts w:eastAsia="Calibri" w:cs="Times New Roman"/>
                <w:b/>
                <w:bCs/>
                <w:kern w:val="0"/>
                <w:sz w:val="20"/>
                <w:szCs w:val="20"/>
                <w:lang w:eastAsia="en-US" w:bidi="th-TH"/>
              </w:rPr>
            </w:pPr>
            <w:r w:rsidRPr="0075458F">
              <w:rPr>
                <w:rFonts w:eastAsia="Calibri" w:cs="Times New Roman"/>
                <w:b/>
                <w:bCs/>
                <w:kern w:val="0"/>
                <w:sz w:val="20"/>
                <w:szCs w:val="20"/>
                <w:cs/>
                <w:lang w:eastAsia="en-US" w:bidi="th-TH"/>
              </w:rPr>
              <w:t xml:space="preserve">3. </w:t>
            </w:r>
            <w:r w:rsidRPr="0075458F">
              <w:rPr>
                <w:rFonts w:eastAsia="Calibri" w:cs="Times New Roman"/>
                <w:b/>
                <w:bCs/>
                <w:kern w:val="0"/>
                <w:sz w:val="20"/>
                <w:szCs w:val="20"/>
                <w:lang w:eastAsia="en-US" w:bidi="th-TH"/>
              </w:rPr>
              <w:t>Economic impacts</w:t>
            </w:r>
          </w:p>
        </w:tc>
        <w:tc>
          <w:tcPr>
            <w:tcW w:w="1402" w:type="pct"/>
            <w:shd w:val="clear" w:color="auto" w:fill="D9E2F3"/>
          </w:tcPr>
          <w:p w14:paraId="215F6B23" w14:textId="77777777" w:rsidR="00065BF3" w:rsidRPr="0075458F" w:rsidRDefault="00065BF3" w:rsidP="00330D27">
            <w:pPr>
              <w:widowControl/>
              <w:spacing w:line="276" w:lineRule="auto"/>
              <w:jc w:val="left"/>
              <w:rPr>
                <w:rFonts w:eastAsia="Calibri" w:cs="Times New Roman"/>
                <w:b/>
                <w:bCs/>
                <w:kern w:val="0"/>
                <w:sz w:val="20"/>
                <w:szCs w:val="20"/>
                <w:cs/>
                <w:lang w:eastAsia="en-US" w:bidi="th-TH"/>
              </w:rPr>
            </w:pPr>
          </w:p>
        </w:tc>
      </w:tr>
      <w:tr w:rsidR="00065BF3" w:rsidRPr="0075458F" w14:paraId="501C2326" w14:textId="77777777" w:rsidTr="00330D27">
        <w:trPr>
          <w:jc w:val="center"/>
        </w:trPr>
        <w:tc>
          <w:tcPr>
            <w:tcW w:w="1064" w:type="pct"/>
            <w:shd w:val="clear" w:color="auto" w:fill="auto"/>
          </w:tcPr>
          <w:p w14:paraId="197CC7CA" w14:textId="77777777" w:rsidR="00065BF3" w:rsidRPr="0075458F" w:rsidRDefault="00065BF3" w:rsidP="00330D27">
            <w:pPr>
              <w:widowControl/>
              <w:spacing w:before="40" w:line="276" w:lineRule="auto"/>
              <w:jc w:val="left"/>
              <w:rPr>
                <w:rFonts w:eastAsia="Calibri" w:cs="Times New Roman"/>
                <w:color w:val="000000"/>
                <w:kern w:val="0"/>
                <w:sz w:val="20"/>
                <w:szCs w:val="20"/>
                <w:lang w:eastAsia="en-US" w:bidi="th-TH"/>
              </w:rPr>
            </w:pPr>
            <w:r w:rsidRPr="0075458F">
              <w:rPr>
                <w:rFonts w:eastAsia="Calibri" w:cs="Times New Roman"/>
                <w:color w:val="000000"/>
                <w:kern w:val="0"/>
                <w:sz w:val="20"/>
                <w:szCs w:val="20"/>
                <w:lang w:eastAsia="en-US" w:bidi="th-TH"/>
              </w:rPr>
              <w:t>Increase unemployment /loss of income of people in local communities</w:t>
            </w:r>
          </w:p>
        </w:tc>
        <w:tc>
          <w:tcPr>
            <w:tcW w:w="347" w:type="pct"/>
            <w:shd w:val="clear" w:color="auto" w:fill="auto"/>
            <w:vAlign w:val="center"/>
          </w:tcPr>
          <w:p w14:paraId="63094BE0"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76B0B2C1"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73C682E8"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2198F498"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03EC3DDE"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c>
          <w:tcPr>
            <w:tcW w:w="1402" w:type="pct"/>
            <w:vAlign w:val="center"/>
          </w:tcPr>
          <w:p w14:paraId="190E2E8A"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r>
      <w:tr w:rsidR="00065BF3" w:rsidRPr="0075458F" w14:paraId="52012923" w14:textId="77777777" w:rsidTr="00330D27">
        <w:trPr>
          <w:jc w:val="center"/>
        </w:trPr>
        <w:tc>
          <w:tcPr>
            <w:tcW w:w="1064" w:type="pct"/>
            <w:shd w:val="clear" w:color="auto" w:fill="auto"/>
            <w:vAlign w:val="center"/>
          </w:tcPr>
          <w:p w14:paraId="627D396D" w14:textId="77777777" w:rsidR="00065BF3" w:rsidRPr="0075458F" w:rsidRDefault="00065BF3" w:rsidP="00330D27">
            <w:pPr>
              <w:widowControl/>
              <w:spacing w:before="40" w:line="276" w:lineRule="auto"/>
              <w:jc w:val="left"/>
              <w:rPr>
                <w:rFonts w:eastAsia="Calibri" w:cs="Times New Roman"/>
                <w:color w:val="000000"/>
                <w:kern w:val="0"/>
                <w:sz w:val="20"/>
                <w:szCs w:val="20"/>
                <w:lang w:eastAsia="en-US" w:bidi="th-TH"/>
              </w:rPr>
            </w:pPr>
            <w:r w:rsidRPr="0075458F">
              <w:rPr>
                <w:rFonts w:eastAsia="Calibri" w:cs="Times New Roman"/>
                <w:kern w:val="0"/>
                <w:sz w:val="20"/>
                <w:szCs w:val="20"/>
                <w:lang w:eastAsia="en-US" w:bidi="th-TH"/>
              </w:rPr>
              <w:t>Other</w:t>
            </w:r>
          </w:p>
        </w:tc>
        <w:tc>
          <w:tcPr>
            <w:tcW w:w="347" w:type="pct"/>
            <w:shd w:val="clear" w:color="auto" w:fill="auto"/>
            <w:vAlign w:val="center"/>
          </w:tcPr>
          <w:p w14:paraId="7910F584" w14:textId="77777777" w:rsidR="00065BF3" w:rsidRPr="00242485" w:rsidRDefault="00065BF3" w:rsidP="00330D27">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1AA7D0E0"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3304E809"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5E465FC2" w14:textId="77777777" w:rsidR="00065BF3" w:rsidRPr="00242485" w:rsidRDefault="00065BF3" w:rsidP="00330D27">
            <w:pPr>
              <w:widowControl/>
              <w:spacing w:line="276" w:lineRule="auto"/>
              <w:jc w:val="center"/>
              <w:rPr>
                <w:rFonts w:eastAsia="Calibri" w:cs="Times New Roman"/>
                <w:kern w:val="0"/>
                <w:sz w:val="20"/>
                <w:szCs w:val="20"/>
                <w:lang w:eastAsia="en-US" w:bidi="th-TH"/>
              </w:rPr>
            </w:pPr>
          </w:p>
        </w:tc>
        <w:tc>
          <w:tcPr>
            <w:tcW w:w="1075" w:type="pct"/>
            <w:shd w:val="clear" w:color="auto" w:fill="auto"/>
          </w:tcPr>
          <w:p w14:paraId="4CD4820C"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c>
          <w:tcPr>
            <w:tcW w:w="1402" w:type="pct"/>
          </w:tcPr>
          <w:p w14:paraId="0F8DE7C5" w14:textId="77777777" w:rsidR="00065BF3" w:rsidRPr="00242485" w:rsidRDefault="00065BF3" w:rsidP="00330D27">
            <w:pPr>
              <w:widowControl/>
              <w:spacing w:line="276" w:lineRule="auto"/>
              <w:jc w:val="left"/>
              <w:rPr>
                <w:rFonts w:eastAsia="Calibri" w:cs="Times New Roman"/>
                <w:kern w:val="0"/>
                <w:sz w:val="20"/>
                <w:szCs w:val="20"/>
                <w:lang w:eastAsia="en-US" w:bidi="th-TH"/>
              </w:rPr>
            </w:pPr>
          </w:p>
        </w:tc>
      </w:tr>
    </w:tbl>
    <w:p w14:paraId="119402E0" w14:textId="77777777" w:rsidR="00065BF3" w:rsidRPr="0075458F" w:rsidRDefault="00065BF3" w:rsidP="00065BF3">
      <w:pPr>
        <w:widowControl/>
        <w:spacing w:line="276" w:lineRule="auto"/>
        <w:jc w:val="left"/>
        <w:rPr>
          <w:rFonts w:eastAsia="Calibri" w:cs="Times New Roman"/>
          <w:i/>
          <w:iCs/>
          <w:color w:val="000000"/>
          <w:kern w:val="0"/>
          <w:sz w:val="21"/>
          <w:u w:val="single"/>
          <w:lang w:eastAsia="en-US" w:bidi="th-TH"/>
        </w:rPr>
      </w:pPr>
      <w:r w:rsidRPr="0075458F">
        <w:rPr>
          <w:rFonts w:eastAsia="Calibri" w:cs="Times New Roman"/>
          <w:i/>
          <w:iCs/>
          <w:color w:val="000000"/>
          <w:kern w:val="0"/>
          <w:sz w:val="21"/>
          <w:u w:val="single"/>
          <w:cs/>
          <w:lang w:eastAsia="en-US" w:bidi="th-TH"/>
        </w:rPr>
        <w:t>*</w:t>
      </w:r>
      <w:r w:rsidRPr="0075458F">
        <w:rPr>
          <w:rFonts w:eastAsia="Calibri" w:cs="Times New Roman"/>
          <w:i/>
          <w:iCs/>
          <w:color w:val="000000"/>
          <w:kern w:val="0"/>
          <w:sz w:val="21"/>
          <w:u w:val="single"/>
          <w:lang w:eastAsia="en-US" w:bidi="th-TH"/>
        </w:rPr>
        <w:t>Criteria for assessing the level of impact severity</w:t>
      </w:r>
    </w:p>
    <w:p w14:paraId="763F1913" w14:textId="77777777" w:rsidR="00065BF3" w:rsidRPr="0075458F" w:rsidRDefault="00065BF3" w:rsidP="00065BF3">
      <w:pPr>
        <w:widowControl/>
        <w:spacing w:line="276" w:lineRule="auto"/>
        <w:jc w:val="left"/>
        <w:rPr>
          <w:rFonts w:eastAsia="Calibri" w:cs="Times New Roman"/>
          <w:i/>
          <w:iCs/>
          <w:color w:val="000000"/>
          <w:kern w:val="0"/>
          <w:sz w:val="21"/>
          <w:lang w:eastAsia="en-US" w:bidi="th-TH"/>
        </w:rPr>
      </w:pPr>
      <w:r w:rsidRPr="0075458F">
        <w:rPr>
          <w:rFonts w:eastAsia="Calibri" w:cs="Times New Roman"/>
          <w:i/>
          <w:iCs/>
          <w:color w:val="000000"/>
          <w:kern w:val="0"/>
          <w:sz w:val="21"/>
          <w:cs/>
          <w:lang w:eastAsia="en-US" w:bidi="th-TH"/>
        </w:rPr>
        <w:t>1.</w:t>
      </w:r>
      <w:r w:rsidRPr="0075458F">
        <w:rPr>
          <w:rFonts w:eastAsia="Calibri" w:cs="Times New Roman"/>
          <w:i/>
          <w:iCs/>
          <w:color w:val="000000"/>
          <w:kern w:val="0"/>
          <w:sz w:val="21"/>
          <w:lang w:eastAsia="en-US" w:bidi="th-TH"/>
        </w:rPr>
        <w:t xml:space="preserve"> None: The proposed activity has no direct/indirect impacts on the environment, society and economy.</w:t>
      </w:r>
    </w:p>
    <w:p w14:paraId="6DB1D59A" w14:textId="77777777" w:rsidR="00065BF3" w:rsidRPr="0075458F" w:rsidRDefault="00065BF3" w:rsidP="00065BF3">
      <w:pPr>
        <w:widowControl/>
        <w:spacing w:line="276" w:lineRule="auto"/>
        <w:jc w:val="left"/>
        <w:rPr>
          <w:rFonts w:eastAsia="Calibri" w:cs="Times New Roman"/>
          <w:i/>
          <w:iCs/>
          <w:color w:val="000000"/>
          <w:kern w:val="0"/>
          <w:sz w:val="21"/>
          <w:lang w:eastAsia="en-US" w:bidi="th-TH"/>
        </w:rPr>
      </w:pPr>
      <w:r w:rsidRPr="0075458F">
        <w:rPr>
          <w:rFonts w:eastAsia="Calibri" w:cs="Times New Roman"/>
          <w:i/>
          <w:iCs/>
          <w:color w:val="000000"/>
          <w:kern w:val="0"/>
          <w:sz w:val="21"/>
          <w:cs/>
          <w:lang w:eastAsia="en-US" w:bidi="th-TH"/>
        </w:rPr>
        <w:t xml:space="preserve">2. </w:t>
      </w:r>
      <w:r w:rsidRPr="0075458F">
        <w:rPr>
          <w:rFonts w:eastAsia="Calibri" w:cs="Times New Roman"/>
          <w:i/>
          <w:iCs/>
          <w:color w:val="000000"/>
          <w:kern w:val="0"/>
          <w:sz w:val="21"/>
          <w:lang w:eastAsia="en-US" w:bidi="th-TH"/>
        </w:rPr>
        <w:t>Low: The proposed activity causes some changes to the existing conditions but has no implication on the quality of the environment, society and economy. The impact is short-lived and temporary, and the extent of the affected area is not large (1km perimeter).</w:t>
      </w:r>
    </w:p>
    <w:p w14:paraId="5A5C5DC5" w14:textId="77777777" w:rsidR="00065BF3" w:rsidRPr="0075458F" w:rsidRDefault="00065BF3" w:rsidP="00065BF3">
      <w:pPr>
        <w:widowControl/>
        <w:spacing w:line="276" w:lineRule="auto"/>
        <w:jc w:val="left"/>
        <w:rPr>
          <w:rFonts w:eastAsia="Calibri" w:cs="Times New Roman"/>
          <w:i/>
          <w:iCs/>
          <w:color w:val="000000"/>
          <w:kern w:val="0"/>
          <w:sz w:val="21"/>
          <w:lang w:eastAsia="en-US" w:bidi="th-TH"/>
        </w:rPr>
      </w:pPr>
      <w:r w:rsidRPr="0075458F">
        <w:rPr>
          <w:rFonts w:eastAsia="Calibri" w:cs="Times New Roman"/>
          <w:i/>
          <w:iCs/>
          <w:color w:val="000000"/>
          <w:kern w:val="0"/>
          <w:sz w:val="21"/>
          <w:cs/>
          <w:lang w:eastAsia="en-US" w:bidi="th-TH"/>
        </w:rPr>
        <w:t xml:space="preserve">3. </w:t>
      </w:r>
      <w:r w:rsidRPr="0075458F">
        <w:rPr>
          <w:rFonts w:eastAsia="Calibri" w:cs="Times New Roman"/>
          <w:i/>
          <w:iCs/>
          <w:color w:val="000000"/>
          <w:kern w:val="0"/>
          <w:sz w:val="21"/>
          <w:lang w:eastAsia="en-US" w:bidi="th-TH"/>
        </w:rPr>
        <w:t xml:space="preserve">Moderate: The proposed activity causes some changes to the existing conditions and has implications on values or qualities of the environment, society and economy. The impact is short-lived and temporary. The extent of the affected area is large but confined to the related area (2km perimeter). </w:t>
      </w:r>
    </w:p>
    <w:p w14:paraId="24862CE7" w14:textId="77777777" w:rsidR="00065BF3" w:rsidRPr="002F1BC4" w:rsidRDefault="00065BF3" w:rsidP="00065BF3">
      <w:pPr>
        <w:widowControl/>
        <w:spacing w:line="276" w:lineRule="auto"/>
        <w:jc w:val="left"/>
        <w:rPr>
          <w:rFonts w:eastAsiaTheme="minorEastAsia" w:cs="Times New Roman"/>
          <w:i/>
          <w:iCs/>
          <w:color w:val="000000"/>
          <w:kern w:val="0"/>
          <w:sz w:val="21"/>
          <w:lang w:bidi="th-TH"/>
        </w:rPr>
      </w:pPr>
      <w:r w:rsidRPr="0075458F">
        <w:rPr>
          <w:rFonts w:eastAsia="Calibri" w:cs="Times New Roman"/>
          <w:i/>
          <w:iCs/>
          <w:color w:val="000000"/>
          <w:kern w:val="0"/>
          <w:sz w:val="21"/>
          <w:cs/>
          <w:lang w:eastAsia="en-US" w:bidi="th-TH"/>
        </w:rPr>
        <w:t xml:space="preserve">4. </w:t>
      </w:r>
      <w:r w:rsidRPr="0075458F">
        <w:rPr>
          <w:rFonts w:eastAsia="Calibri" w:cs="Times New Roman"/>
          <w:i/>
          <w:iCs/>
          <w:color w:val="000000"/>
          <w:kern w:val="0"/>
          <w:sz w:val="21"/>
          <w:lang w:eastAsia="en-US" w:bidi="th-TH"/>
        </w:rPr>
        <w:t>High: The proposed activity causes some changes to the existing conditions and has implications on value or quality of the environment, society, economy, and potentially the ecosystem. The impact is permanent and the extent of the affected area id extensive (3km perimeter).</w:t>
      </w:r>
      <w:r w:rsidRPr="0075458F">
        <w:rPr>
          <w:rFonts w:eastAsia="Calibri" w:cs="Times New Roman"/>
          <w:i/>
          <w:iCs/>
          <w:color w:val="000000"/>
          <w:kern w:val="0"/>
          <w:sz w:val="21"/>
          <w:cs/>
          <w:lang w:eastAsia="en-US" w:bidi="th-TH"/>
        </w:rPr>
        <w:t xml:space="preserve"> </w:t>
      </w:r>
    </w:p>
    <w:p w14:paraId="7ACF9DBE" w14:textId="77777777" w:rsidR="00065BF3" w:rsidRPr="002F1BC4" w:rsidRDefault="00065BF3" w:rsidP="00065BF3">
      <w:pPr>
        <w:pStyle w:val="aff1"/>
        <w:rPr>
          <w:rFonts w:ascii="Browallia New" w:hAnsi="Browallia New" w:cs="Browallia New"/>
          <w:sz w:val="32"/>
          <w:szCs w:val="32"/>
          <w:lang w:bidi="th-TH"/>
        </w:rPr>
      </w:pPr>
    </w:p>
    <w:p w14:paraId="6BBAFDB1" w14:textId="77777777" w:rsidR="00065BF3" w:rsidRDefault="00065BF3" w:rsidP="00E65F75">
      <w:pPr>
        <w:widowControl/>
        <w:spacing w:line="276" w:lineRule="auto"/>
        <w:jc w:val="left"/>
        <w:rPr>
          <w:rFonts w:eastAsiaTheme="minorEastAsia" w:cs="Times New Roman"/>
          <w:b/>
          <w:bCs/>
          <w:color w:val="000000"/>
          <w:kern w:val="0"/>
          <w:szCs w:val="22"/>
          <w:lang w:bidi="th-TH"/>
        </w:rPr>
        <w:sectPr w:rsidR="00065BF3" w:rsidSect="00065BF3">
          <w:pgSz w:w="16838" w:h="11906" w:orient="landscape"/>
          <w:pgMar w:top="1701" w:right="1560" w:bottom="1701" w:left="1701" w:header="851" w:footer="992" w:gutter="0"/>
          <w:cols w:space="425"/>
          <w:docGrid w:type="lines" w:linePitch="360"/>
        </w:sectPr>
      </w:pPr>
    </w:p>
    <w:p w14:paraId="5E93E51D" w14:textId="0350C435" w:rsidR="00C406F8" w:rsidRPr="0075458F" w:rsidRDefault="00221598" w:rsidP="00C406F8">
      <w:pPr>
        <w:widowControl/>
        <w:tabs>
          <w:tab w:val="left" w:pos="284"/>
          <w:tab w:val="left" w:pos="851"/>
        </w:tabs>
        <w:jc w:val="left"/>
        <w:rPr>
          <w:rFonts w:eastAsia="Calibri" w:cs="Times New Roman"/>
          <w:b/>
          <w:bCs/>
          <w:kern w:val="0"/>
          <w:szCs w:val="22"/>
          <w:lang w:eastAsia="en-US" w:bidi="th-TH"/>
        </w:rPr>
      </w:pPr>
      <w:r>
        <w:rPr>
          <w:rFonts w:cs="Times New Roman" w:hint="eastAsia"/>
          <w:b/>
          <w:bCs/>
          <w:color w:val="000000"/>
          <w:szCs w:val="22"/>
        </w:rPr>
        <w:t>2</w:t>
      </w:r>
      <w:r w:rsidR="007468F0" w:rsidRPr="0075458F">
        <w:rPr>
          <w:rFonts w:cs="Times New Roman"/>
          <w:b/>
          <w:bCs/>
          <w:color w:val="000000"/>
          <w:szCs w:val="22"/>
        </w:rPr>
        <w:t xml:space="preserve">.2 </w:t>
      </w:r>
      <w:r w:rsidR="00C406F8" w:rsidRPr="0075458F">
        <w:rPr>
          <w:rFonts w:eastAsia="Calibri" w:cs="Times New Roman"/>
          <w:b/>
          <w:bCs/>
          <w:kern w:val="0"/>
          <w:szCs w:val="22"/>
          <w:lang w:eastAsia="en-US" w:bidi="th-TH"/>
        </w:rPr>
        <w:t xml:space="preserve">Monitoring negative impact </w:t>
      </w:r>
    </w:p>
    <w:p w14:paraId="4F34B04E" w14:textId="4C83E278" w:rsidR="00E11801" w:rsidRPr="0075458F" w:rsidRDefault="00E11801" w:rsidP="00C406F8">
      <w:pPr>
        <w:widowControl/>
        <w:spacing w:line="276" w:lineRule="auto"/>
        <w:jc w:val="left"/>
        <w:rPr>
          <w:rFonts w:eastAsia="Calibri" w:cs="Times New Roman"/>
          <w:i/>
          <w:iCs/>
          <w:color w:val="0070C0"/>
          <w:kern w:val="0"/>
          <w:szCs w:val="22"/>
          <w:lang w:eastAsia="en-US" w:bidi="th-TH"/>
        </w:rPr>
      </w:pPr>
      <w:r w:rsidRPr="0075458F">
        <w:rPr>
          <w:rFonts w:eastAsia="Calibri" w:cs="Times New Roman"/>
          <w:i/>
          <w:iCs/>
          <w:color w:val="0070C0"/>
          <w:kern w:val="0"/>
          <w:szCs w:val="22"/>
          <w:lang w:eastAsia="en-US" w:bidi="th-TH"/>
        </w:rPr>
        <w:t xml:space="preserve">- </w:t>
      </w:r>
      <w:r w:rsidR="007813A7" w:rsidRPr="0075458F">
        <w:rPr>
          <w:rFonts w:eastAsia="Calibri" w:cs="Times New Roman"/>
          <w:i/>
          <w:iCs/>
          <w:color w:val="0070C0"/>
          <w:kern w:val="0"/>
          <w:szCs w:val="22"/>
          <w:lang w:eastAsia="en-US" w:bidi="th-TH"/>
        </w:rPr>
        <w:t xml:space="preserve">Provide </w:t>
      </w:r>
      <w:r w:rsidR="00C406F8" w:rsidRPr="0075458F">
        <w:rPr>
          <w:rFonts w:eastAsia="Calibri" w:cs="Times New Roman"/>
          <w:i/>
          <w:iCs/>
          <w:color w:val="0070C0"/>
          <w:kern w:val="0"/>
          <w:szCs w:val="22"/>
          <w:lang w:eastAsia="en-US" w:bidi="th-TH"/>
        </w:rPr>
        <w:t xml:space="preserve">the </w:t>
      </w:r>
      <w:r w:rsidR="007813A7" w:rsidRPr="0075458F">
        <w:rPr>
          <w:rFonts w:eastAsia="Calibri" w:cs="Times New Roman"/>
          <w:i/>
          <w:iCs/>
          <w:color w:val="0070C0"/>
          <w:kern w:val="0"/>
          <w:szCs w:val="22"/>
          <w:lang w:eastAsia="en-US" w:bidi="th-TH"/>
        </w:rPr>
        <w:t xml:space="preserve">details </w:t>
      </w:r>
      <w:r w:rsidR="00C406F8" w:rsidRPr="0075458F">
        <w:rPr>
          <w:rFonts w:eastAsia="Calibri" w:cs="Times New Roman"/>
          <w:i/>
          <w:iCs/>
          <w:color w:val="0070C0"/>
          <w:kern w:val="0"/>
          <w:szCs w:val="22"/>
          <w:lang w:eastAsia="en-US" w:bidi="th-TH"/>
        </w:rPr>
        <w:t>of</w:t>
      </w:r>
      <w:r w:rsidR="007813A7" w:rsidRPr="0075458F">
        <w:rPr>
          <w:rFonts w:eastAsia="Calibri" w:cs="Times New Roman"/>
          <w:i/>
          <w:iCs/>
          <w:color w:val="0070C0"/>
          <w:kern w:val="0"/>
          <w:szCs w:val="22"/>
          <w:lang w:eastAsia="en-US" w:bidi="th-TH"/>
        </w:rPr>
        <w:t xml:space="preserve"> the impacts indicated under</w:t>
      </w:r>
      <w:r w:rsidRPr="0075458F">
        <w:rPr>
          <w:rFonts w:eastAsia="Calibri" w:cs="Times New Roman"/>
          <w:i/>
          <w:iCs/>
          <w:color w:val="0070C0"/>
          <w:kern w:val="0"/>
          <w:szCs w:val="22"/>
          <w:cs/>
          <w:lang w:eastAsia="en-US" w:bidi="th-TH"/>
        </w:rPr>
        <w:t xml:space="preserve"> </w:t>
      </w:r>
      <w:r w:rsidR="00221598">
        <w:rPr>
          <w:rFonts w:eastAsiaTheme="minorEastAsia" w:cs="Times New Roman" w:hint="eastAsia"/>
          <w:i/>
          <w:iCs/>
          <w:color w:val="0070C0"/>
          <w:kern w:val="0"/>
          <w:szCs w:val="22"/>
          <w:lang w:bidi="th-TH"/>
        </w:rPr>
        <w:t>2</w:t>
      </w:r>
      <w:r w:rsidRPr="0075458F">
        <w:rPr>
          <w:rFonts w:eastAsia="Calibri" w:cs="Times New Roman"/>
          <w:i/>
          <w:iCs/>
          <w:color w:val="0070C0"/>
          <w:kern w:val="0"/>
          <w:szCs w:val="22"/>
          <w:lang w:eastAsia="en-US" w:bidi="th-TH"/>
        </w:rPr>
        <w:t>.1</w:t>
      </w:r>
    </w:p>
    <w:p w14:paraId="335C8305" w14:textId="07947346" w:rsidR="00E11801" w:rsidRPr="0075458F" w:rsidRDefault="00E11801" w:rsidP="00E11801">
      <w:pPr>
        <w:widowControl/>
        <w:tabs>
          <w:tab w:val="left" w:pos="284"/>
          <w:tab w:val="left" w:pos="851"/>
        </w:tabs>
        <w:spacing w:after="120"/>
        <w:jc w:val="left"/>
        <w:rPr>
          <w:rFonts w:eastAsia="Calibri" w:cs="Times New Roman"/>
          <w:i/>
          <w:iCs/>
          <w:color w:val="0070C0"/>
          <w:kern w:val="0"/>
          <w:szCs w:val="22"/>
          <w:lang w:eastAsia="en-US" w:bidi="th-TH"/>
        </w:rPr>
      </w:pPr>
      <w:r w:rsidRPr="0075458F">
        <w:rPr>
          <w:rFonts w:eastAsia="Calibri" w:cs="Times New Roman"/>
          <w:i/>
          <w:iCs/>
          <w:color w:val="0070C0"/>
          <w:kern w:val="0"/>
          <w:szCs w:val="22"/>
          <w:lang w:eastAsia="en-US" w:bidi="th-TH"/>
        </w:rPr>
        <w:t xml:space="preserve">- </w:t>
      </w:r>
      <w:r w:rsidR="008A014E" w:rsidRPr="0075458F">
        <w:rPr>
          <w:rFonts w:eastAsia="Calibri" w:cs="Times New Roman"/>
          <w:i/>
          <w:iCs/>
          <w:color w:val="0070C0"/>
          <w:kern w:val="0"/>
          <w:szCs w:val="22"/>
          <w:lang w:eastAsia="en-US" w:bidi="th-TH"/>
        </w:rPr>
        <w:t>Specify</w:t>
      </w:r>
      <w:r w:rsidR="007813A7" w:rsidRPr="0075458F">
        <w:rPr>
          <w:rFonts w:eastAsia="Calibri" w:cs="Times New Roman"/>
          <w:i/>
          <w:iCs/>
          <w:color w:val="0070C0"/>
          <w:kern w:val="0"/>
          <w:szCs w:val="22"/>
          <w:lang w:eastAsia="en-US" w:bidi="th-TH"/>
        </w:rPr>
        <w:t xml:space="preserve"> monitoring measures </w:t>
      </w:r>
      <w:r w:rsidR="008A014E" w:rsidRPr="0075458F">
        <w:rPr>
          <w:rFonts w:eastAsia="Calibri" w:cs="Times New Roman"/>
          <w:i/>
          <w:iCs/>
          <w:color w:val="0070C0"/>
          <w:kern w:val="0"/>
          <w:szCs w:val="22"/>
          <w:lang w:eastAsia="en-US" w:bidi="th-TH"/>
        </w:rPr>
        <w:t>for the identified</w:t>
      </w:r>
      <w:r w:rsidR="00C406F8" w:rsidRPr="0075458F">
        <w:rPr>
          <w:rFonts w:eastAsia="Calibri" w:cs="Times New Roman"/>
          <w:i/>
          <w:iCs/>
          <w:color w:val="0070C0"/>
          <w:kern w:val="0"/>
          <w:szCs w:val="22"/>
          <w:lang w:eastAsia="en-US" w:bidi="th-TH"/>
        </w:rPr>
        <w:t xml:space="preserve"> </w:t>
      </w:r>
      <w:r w:rsidR="008A014E" w:rsidRPr="0075458F">
        <w:rPr>
          <w:rFonts w:eastAsia="Calibri" w:cs="Times New Roman"/>
          <w:i/>
          <w:iCs/>
          <w:color w:val="0070C0"/>
          <w:kern w:val="0"/>
          <w:szCs w:val="22"/>
          <w:lang w:eastAsia="en-US" w:bidi="th-TH"/>
        </w:rPr>
        <w:t>action plans to mitigate harmful impacts</w:t>
      </w:r>
      <w:r w:rsidR="00C406F8" w:rsidRPr="0075458F">
        <w:rPr>
          <w:rFonts w:eastAsia="Calibri" w:cs="Times New Roman"/>
          <w:i/>
          <w:iCs/>
          <w:color w:val="0070C0"/>
          <w:kern w:val="0"/>
          <w:szCs w:val="22"/>
          <w:lang w:eastAsia="en-US" w:bidi="th-TH"/>
        </w:rPr>
        <w:t xml:space="preserve"> to monitor and assess the implementation</w:t>
      </w:r>
      <w:r w:rsidR="008A014E" w:rsidRPr="0075458F">
        <w:rPr>
          <w:rFonts w:eastAsia="Calibri" w:cs="Times New Roman"/>
          <w:i/>
          <w:iCs/>
          <w:color w:val="0070C0"/>
          <w:kern w:val="0"/>
          <w:szCs w:val="22"/>
          <w:lang w:eastAsia="en-US" w:bidi="th-TH"/>
        </w:rPr>
        <w:t xml:space="preserve"> of such action plans</w:t>
      </w:r>
      <w:r w:rsidR="007813A7" w:rsidRPr="0075458F">
        <w:rPr>
          <w:rFonts w:eastAsia="Calibri" w:cs="Times New Roman"/>
          <w:i/>
          <w:iCs/>
          <w:color w:val="0070C0"/>
          <w:kern w:val="0"/>
          <w:szCs w:val="22"/>
          <w:lang w:eastAsia="en-US" w:bidi="th-TH"/>
        </w:rPr>
        <w:t xml:space="preserve">. </w:t>
      </w:r>
    </w:p>
    <w:p w14:paraId="63554ECC" w14:textId="6CE05EF3" w:rsidR="008A014E" w:rsidRPr="0075458F" w:rsidRDefault="008A014E" w:rsidP="00E11801">
      <w:pPr>
        <w:widowControl/>
        <w:spacing w:after="120" w:line="276" w:lineRule="auto"/>
        <w:jc w:val="left"/>
        <w:rPr>
          <w:rFonts w:eastAsia="Calibri" w:cs="Times New Roman"/>
          <w:i/>
          <w:iCs/>
          <w:color w:val="0070C0"/>
          <w:kern w:val="0"/>
          <w:szCs w:val="22"/>
          <w:lang w:eastAsia="en-US" w:bidi="th-TH"/>
        </w:rPr>
      </w:pPr>
      <w:r w:rsidRPr="0075458F">
        <w:rPr>
          <w:rFonts w:eastAsia="Calibri" w:cs="Times New Roman"/>
          <w:i/>
          <w:iCs/>
          <w:color w:val="0099FF"/>
          <w:kern w:val="0"/>
          <w:szCs w:val="22"/>
          <w:lang w:eastAsia="en-US" w:bidi="th-TH"/>
        </w:rPr>
        <w:t>(Tables can be added based on the number of negative impacts identified)</w:t>
      </w:r>
    </w:p>
    <w:p w14:paraId="1A70E1D2" w14:textId="1236D4D9" w:rsidR="00D71E01" w:rsidRPr="0075458F" w:rsidRDefault="00D71E01" w:rsidP="00D71E01">
      <w:pPr>
        <w:widowControl/>
        <w:tabs>
          <w:tab w:val="left" w:pos="284"/>
          <w:tab w:val="left" w:pos="851"/>
        </w:tabs>
        <w:jc w:val="left"/>
        <w:rPr>
          <w:rFonts w:eastAsia="Calibri" w:cs="Times New Roman"/>
          <w:color w:val="0099FF"/>
          <w:kern w:val="0"/>
          <w:sz w:val="20"/>
          <w:szCs w:val="20"/>
          <w:lang w:eastAsia="en-US" w:bidi="th-T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5547"/>
      </w:tblGrid>
      <w:tr w:rsidR="00D71E01" w:rsidRPr="0075458F" w14:paraId="1925C1BC" w14:textId="77777777" w:rsidTr="002857EE">
        <w:tc>
          <w:tcPr>
            <w:tcW w:w="2947" w:type="dxa"/>
            <w:shd w:val="clear" w:color="auto" w:fill="EDEDED"/>
          </w:tcPr>
          <w:p w14:paraId="7793EF0E" w14:textId="44CAF40C" w:rsidR="00D71E01" w:rsidRPr="0075458F" w:rsidRDefault="008A014E" w:rsidP="002857EE">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Category of n</w:t>
            </w:r>
            <w:r w:rsidR="00D71E01" w:rsidRPr="0075458F">
              <w:rPr>
                <w:rFonts w:eastAsia="Calibri" w:cs="Times New Roman"/>
                <w:b/>
                <w:bCs/>
                <w:kern w:val="0"/>
                <w:szCs w:val="22"/>
                <w:lang w:eastAsia="en-US" w:bidi="th-TH"/>
              </w:rPr>
              <w:t xml:space="preserve">egative impact </w:t>
            </w:r>
          </w:p>
        </w:tc>
        <w:tc>
          <w:tcPr>
            <w:tcW w:w="5547" w:type="dxa"/>
          </w:tcPr>
          <w:p w14:paraId="0146EE04" w14:textId="7A93FECB" w:rsidR="00D71E01" w:rsidRPr="00221598" w:rsidRDefault="00D71E01" w:rsidP="002857EE">
            <w:pPr>
              <w:widowControl/>
              <w:tabs>
                <w:tab w:val="left" w:pos="284"/>
                <w:tab w:val="left" w:pos="851"/>
              </w:tabs>
              <w:jc w:val="left"/>
              <w:rPr>
                <w:rFonts w:eastAsia="Calibri" w:cs="Times New Roman"/>
                <w:kern w:val="0"/>
                <w:szCs w:val="22"/>
                <w:lang w:eastAsia="en-US" w:bidi="th-TH"/>
              </w:rPr>
            </w:pPr>
          </w:p>
        </w:tc>
      </w:tr>
      <w:tr w:rsidR="00D71E01" w:rsidRPr="0075458F" w14:paraId="73523330" w14:textId="77777777" w:rsidTr="002857EE">
        <w:tc>
          <w:tcPr>
            <w:tcW w:w="2947" w:type="dxa"/>
            <w:shd w:val="clear" w:color="auto" w:fill="EDEDED"/>
          </w:tcPr>
          <w:p w14:paraId="5885F834" w14:textId="2E07D8CA" w:rsidR="00D71E01" w:rsidRPr="0075458F" w:rsidRDefault="00D71E01" w:rsidP="002857EE">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Subcategory</w:t>
            </w:r>
            <w:r w:rsidR="008A014E" w:rsidRPr="0075458F">
              <w:rPr>
                <w:rFonts w:eastAsia="Calibri" w:cs="Times New Roman"/>
                <w:b/>
                <w:bCs/>
                <w:kern w:val="0"/>
                <w:szCs w:val="22"/>
                <w:lang w:eastAsia="en-US" w:bidi="th-TH"/>
              </w:rPr>
              <w:t xml:space="preserve"> of </w:t>
            </w:r>
            <w:r w:rsidRPr="0075458F">
              <w:rPr>
                <w:rFonts w:eastAsia="Calibri" w:cs="Times New Roman"/>
                <w:b/>
                <w:bCs/>
                <w:kern w:val="0"/>
                <w:szCs w:val="22"/>
                <w:lang w:eastAsia="en-US" w:bidi="th-TH"/>
              </w:rPr>
              <w:t>negative impact</w:t>
            </w:r>
          </w:p>
        </w:tc>
        <w:tc>
          <w:tcPr>
            <w:tcW w:w="5547" w:type="dxa"/>
          </w:tcPr>
          <w:p w14:paraId="268FBCFE" w14:textId="6C66C20E" w:rsidR="00D71E01" w:rsidRPr="00221598" w:rsidRDefault="00D71E01" w:rsidP="002857EE">
            <w:pPr>
              <w:widowControl/>
              <w:tabs>
                <w:tab w:val="left" w:pos="284"/>
                <w:tab w:val="left" w:pos="851"/>
              </w:tabs>
              <w:jc w:val="left"/>
              <w:rPr>
                <w:rFonts w:eastAsia="Calibri" w:cs="Times New Roman"/>
                <w:kern w:val="0"/>
                <w:szCs w:val="22"/>
                <w:cs/>
                <w:lang w:eastAsia="en-US" w:bidi="th-TH"/>
              </w:rPr>
            </w:pPr>
          </w:p>
        </w:tc>
      </w:tr>
      <w:tr w:rsidR="00D71E01" w:rsidRPr="0075458F" w14:paraId="46589A21" w14:textId="77777777" w:rsidTr="002857EE">
        <w:tc>
          <w:tcPr>
            <w:tcW w:w="2947" w:type="dxa"/>
            <w:shd w:val="clear" w:color="auto" w:fill="EDEDED"/>
          </w:tcPr>
          <w:p w14:paraId="3382AD40" w14:textId="38E09D31" w:rsidR="00D71E01" w:rsidRPr="0075458F" w:rsidRDefault="008A014E" w:rsidP="002857EE">
            <w:pPr>
              <w:widowControl/>
              <w:tabs>
                <w:tab w:val="left" w:pos="284"/>
                <w:tab w:val="left" w:pos="851"/>
              </w:tabs>
              <w:jc w:val="left"/>
              <w:rPr>
                <w:rFonts w:eastAsia="Calibri" w:cs="Times New Roman"/>
                <w:b/>
                <w:bCs/>
                <w:kern w:val="0"/>
                <w:szCs w:val="22"/>
                <w:lang w:eastAsia="en-US" w:bidi="th-TH"/>
              </w:rPr>
            </w:pPr>
            <w:r w:rsidRPr="0075458F">
              <w:rPr>
                <w:rFonts w:eastAsia="Calibri" w:cs="Times New Roman"/>
                <w:b/>
                <w:bCs/>
                <w:kern w:val="0"/>
                <w:szCs w:val="22"/>
                <w:lang w:eastAsia="en-US" w:bidi="th-TH"/>
              </w:rPr>
              <w:t>Vulnerable</w:t>
            </w:r>
            <w:r w:rsidR="00D71E01" w:rsidRPr="0075458F">
              <w:rPr>
                <w:rFonts w:eastAsia="Calibri" w:cs="Times New Roman"/>
                <w:b/>
                <w:bCs/>
                <w:kern w:val="0"/>
                <w:szCs w:val="22"/>
                <w:lang w:eastAsia="en-US" w:bidi="th-TH"/>
              </w:rPr>
              <w:t xml:space="preserve"> group</w:t>
            </w:r>
          </w:p>
        </w:tc>
        <w:tc>
          <w:tcPr>
            <w:tcW w:w="5547" w:type="dxa"/>
          </w:tcPr>
          <w:p w14:paraId="373D50FC" w14:textId="3D2F9683" w:rsidR="00D71E01" w:rsidRPr="00221598" w:rsidRDefault="00D71E01" w:rsidP="002F6AD7">
            <w:pPr>
              <w:widowControl/>
              <w:tabs>
                <w:tab w:val="left" w:pos="284"/>
                <w:tab w:val="left" w:pos="851"/>
              </w:tabs>
              <w:jc w:val="left"/>
              <w:rPr>
                <w:rFonts w:eastAsia="Calibri" w:cs="Times New Roman"/>
                <w:kern w:val="0"/>
                <w:szCs w:val="22"/>
                <w:lang w:eastAsia="en-US" w:bidi="th-TH"/>
              </w:rPr>
            </w:pPr>
          </w:p>
        </w:tc>
      </w:tr>
      <w:tr w:rsidR="00D71E01" w:rsidRPr="0075458F" w14:paraId="3A5A726C" w14:textId="77777777" w:rsidTr="002857EE">
        <w:tc>
          <w:tcPr>
            <w:tcW w:w="2947" w:type="dxa"/>
            <w:shd w:val="clear" w:color="auto" w:fill="EDEDED"/>
          </w:tcPr>
          <w:p w14:paraId="501DC1DF" w14:textId="77777777" w:rsidR="00D71E01" w:rsidRPr="0075458F" w:rsidRDefault="00D71E01" w:rsidP="002857EE">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Possible negative impact</w:t>
            </w:r>
          </w:p>
        </w:tc>
        <w:tc>
          <w:tcPr>
            <w:tcW w:w="5547" w:type="dxa"/>
          </w:tcPr>
          <w:p w14:paraId="20A378B5" w14:textId="07DF56EE" w:rsidR="000C4783" w:rsidRPr="00221598" w:rsidRDefault="000C4783" w:rsidP="000C4783">
            <w:pPr>
              <w:widowControl/>
              <w:tabs>
                <w:tab w:val="left" w:pos="284"/>
                <w:tab w:val="left" w:pos="851"/>
              </w:tabs>
              <w:jc w:val="left"/>
              <w:rPr>
                <w:rFonts w:eastAsia="Calibri" w:cs="Times New Roman"/>
                <w:kern w:val="0"/>
                <w:szCs w:val="22"/>
                <w:lang w:eastAsia="en-US" w:bidi="th-TH"/>
              </w:rPr>
            </w:pPr>
          </w:p>
        </w:tc>
      </w:tr>
      <w:tr w:rsidR="00D71E01" w:rsidRPr="0075458F" w14:paraId="7FF67F37" w14:textId="77777777" w:rsidTr="002857EE">
        <w:tc>
          <w:tcPr>
            <w:tcW w:w="2947" w:type="dxa"/>
            <w:shd w:val="clear" w:color="auto" w:fill="EDEDED"/>
          </w:tcPr>
          <w:p w14:paraId="3AE47BB1" w14:textId="77777777" w:rsidR="00D71E01" w:rsidRPr="0075458F" w:rsidRDefault="00D71E01" w:rsidP="002857EE">
            <w:pPr>
              <w:widowControl/>
              <w:tabs>
                <w:tab w:val="left" w:pos="284"/>
                <w:tab w:val="left" w:pos="851"/>
              </w:tabs>
              <w:jc w:val="left"/>
              <w:rPr>
                <w:rFonts w:eastAsia="Calibri" w:cs="Times New Roman"/>
                <w:b/>
                <w:bCs/>
                <w:kern w:val="0"/>
                <w:szCs w:val="22"/>
                <w:lang w:eastAsia="en-US" w:bidi="th-TH"/>
              </w:rPr>
            </w:pPr>
            <w:r w:rsidRPr="0075458F">
              <w:rPr>
                <w:rFonts w:eastAsia="Calibri" w:cs="Times New Roman"/>
                <w:b/>
                <w:bCs/>
                <w:kern w:val="0"/>
                <w:szCs w:val="22"/>
                <w:lang w:eastAsia="en-US" w:bidi="th-TH"/>
              </w:rPr>
              <w:t>Parameter/indicator</w:t>
            </w:r>
          </w:p>
        </w:tc>
        <w:tc>
          <w:tcPr>
            <w:tcW w:w="5547" w:type="dxa"/>
          </w:tcPr>
          <w:p w14:paraId="6A6A02B3" w14:textId="429FE2E2" w:rsidR="000C4783" w:rsidRPr="00221598" w:rsidRDefault="000C4783" w:rsidP="00221598"/>
        </w:tc>
      </w:tr>
      <w:tr w:rsidR="00D71E01" w:rsidRPr="0075458F" w14:paraId="37395FB5" w14:textId="77777777" w:rsidTr="002857EE">
        <w:tc>
          <w:tcPr>
            <w:tcW w:w="2947" w:type="dxa"/>
            <w:shd w:val="clear" w:color="auto" w:fill="EDEDED"/>
          </w:tcPr>
          <w:p w14:paraId="2E7B5A4A" w14:textId="77777777" w:rsidR="00D71E01" w:rsidRPr="0075458F" w:rsidRDefault="00D71E01" w:rsidP="002857EE">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Reference</w:t>
            </w:r>
          </w:p>
        </w:tc>
        <w:tc>
          <w:tcPr>
            <w:tcW w:w="5547" w:type="dxa"/>
          </w:tcPr>
          <w:p w14:paraId="4D43A5B8" w14:textId="48CFB64A" w:rsidR="000C4783" w:rsidRPr="00221598" w:rsidRDefault="000C4783" w:rsidP="00D629C4">
            <w:pPr>
              <w:widowControl/>
              <w:autoSpaceDE w:val="0"/>
              <w:autoSpaceDN w:val="0"/>
              <w:adjustRightInd w:val="0"/>
              <w:jc w:val="left"/>
              <w:rPr>
                <w:rFonts w:eastAsia="Calibri" w:cs="Times New Roman"/>
                <w:kern w:val="0"/>
                <w:szCs w:val="22"/>
                <w:lang w:eastAsia="en-US"/>
              </w:rPr>
            </w:pPr>
          </w:p>
        </w:tc>
      </w:tr>
      <w:tr w:rsidR="00D71E01" w:rsidRPr="0075458F" w14:paraId="7FC63D7D" w14:textId="77777777" w:rsidTr="002857EE">
        <w:tc>
          <w:tcPr>
            <w:tcW w:w="2947" w:type="dxa"/>
            <w:shd w:val="clear" w:color="auto" w:fill="EDEDED"/>
          </w:tcPr>
          <w:p w14:paraId="2F1970C1" w14:textId="55FB25E6" w:rsidR="00D71E01" w:rsidRPr="0075458F" w:rsidRDefault="004E05BF" w:rsidP="002857EE">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Duration</w:t>
            </w:r>
            <w:r w:rsidR="00D71E01" w:rsidRPr="0075458F">
              <w:rPr>
                <w:rFonts w:eastAsia="Calibri" w:cs="Times New Roman"/>
                <w:b/>
                <w:bCs/>
                <w:kern w:val="0"/>
                <w:szCs w:val="22"/>
                <w:lang w:eastAsia="en-US" w:bidi="th-TH"/>
              </w:rPr>
              <w:t>/frequency</w:t>
            </w:r>
          </w:p>
        </w:tc>
        <w:tc>
          <w:tcPr>
            <w:tcW w:w="5547" w:type="dxa"/>
          </w:tcPr>
          <w:p w14:paraId="7E077952" w14:textId="63912307" w:rsidR="00D71E01" w:rsidRPr="00221598" w:rsidRDefault="00D71E01" w:rsidP="002857EE">
            <w:pPr>
              <w:widowControl/>
              <w:tabs>
                <w:tab w:val="left" w:pos="284"/>
                <w:tab w:val="left" w:pos="851"/>
              </w:tabs>
              <w:jc w:val="left"/>
              <w:rPr>
                <w:rFonts w:eastAsia="Calibri" w:cs="Times New Roman"/>
                <w:kern w:val="0"/>
                <w:szCs w:val="22"/>
                <w:lang w:eastAsia="en-US" w:bidi="th-TH"/>
              </w:rPr>
            </w:pPr>
          </w:p>
        </w:tc>
      </w:tr>
      <w:tr w:rsidR="00D71E01" w:rsidRPr="0075458F" w14:paraId="35EFEC58" w14:textId="77777777" w:rsidTr="002857EE">
        <w:tc>
          <w:tcPr>
            <w:tcW w:w="2947" w:type="dxa"/>
            <w:shd w:val="clear" w:color="auto" w:fill="EDEDED"/>
          </w:tcPr>
          <w:p w14:paraId="7331EA9B" w14:textId="77777777" w:rsidR="00D71E01" w:rsidRPr="0075458F" w:rsidRDefault="00D71E01" w:rsidP="002857EE">
            <w:pPr>
              <w:widowControl/>
              <w:tabs>
                <w:tab w:val="left" w:pos="284"/>
                <w:tab w:val="left" w:pos="851"/>
              </w:tabs>
              <w:jc w:val="left"/>
              <w:rPr>
                <w:rFonts w:eastAsia="Calibri" w:cs="Times New Roman"/>
                <w:b/>
                <w:bCs/>
                <w:kern w:val="0"/>
                <w:szCs w:val="22"/>
                <w:rtl/>
                <w:cs/>
                <w:lang w:eastAsia="en-US" w:bidi="th-TH"/>
              </w:rPr>
            </w:pPr>
            <w:r w:rsidRPr="0075458F">
              <w:rPr>
                <w:rFonts w:eastAsia="Calibri" w:cs="Times New Roman"/>
                <w:b/>
                <w:bCs/>
                <w:kern w:val="0"/>
                <w:szCs w:val="22"/>
                <w:lang w:eastAsia="en-US" w:bidi="th-TH"/>
              </w:rPr>
              <w:t>Methodology/Tools</w:t>
            </w:r>
          </w:p>
        </w:tc>
        <w:tc>
          <w:tcPr>
            <w:tcW w:w="5547" w:type="dxa"/>
          </w:tcPr>
          <w:p w14:paraId="5D02226F" w14:textId="7028C97F" w:rsidR="00D71E01" w:rsidRPr="00221598" w:rsidRDefault="00D71E01" w:rsidP="002857EE">
            <w:pPr>
              <w:widowControl/>
              <w:tabs>
                <w:tab w:val="left" w:pos="284"/>
                <w:tab w:val="left" w:pos="851"/>
              </w:tabs>
              <w:jc w:val="left"/>
              <w:rPr>
                <w:rFonts w:eastAsia="Calibri" w:cs="Times New Roman"/>
                <w:b/>
                <w:bCs/>
                <w:kern w:val="0"/>
                <w:szCs w:val="22"/>
                <w:lang w:eastAsia="en-US" w:bidi="th-TH"/>
              </w:rPr>
            </w:pPr>
          </w:p>
        </w:tc>
      </w:tr>
      <w:tr w:rsidR="00D71E01" w:rsidRPr="0075458F" w14:paraId="5A114011" w14:textId="77777777" w:rsidTr="002857EE">
        <w:tc>
          <w:tcPr>
            <w:tcW w:w="2947" w:type="dxa"/>
            <w:shd w:val="clear" w:color="auto" w:fill="EDEDED"/>
          </w:tcPr>
          <w:p w14:paraId="1C861236" w14:textId="77777777" w:rsidR="00D71E01" w:rsidRPr="0075458F" w:rsidRDefault="00D71E01" w:rsidP="002857EE">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Responsible person</w:t>
            </w:r>
          </w:p>
        </w:tc>
        <w:tc>
          <w:tcPr>
            <w:tcW w:w="5547" w:type="dxa"/>
          </w:tcPr>
          <w:p w14:paraId="5E756E31" w14:textId="67C6F429" w:rsidR="00D71E01" w:rsidRPr="00221598" w:rsidRDefault="00D71E01" w:rsidP="002857EE">
            <w:pPr>
              <w:widowControl/>
              <w:tabs>
                <w:tab w:val="left" w:pos="284"/>
                <w:tab w:val="left" w:pos="851"/>
              </w:tabs>
              <w:jc w:val="left"/>
              <w:rPr>
                <w:rFonts w:eastAsia="Calibri" w:cs="Times New Roman"/>
                <w:b/>
                <w:bCs/>
                <w:kern w:val="0"/>
                <w:szCs w:val="22"/>
                <w:lang w:eastAsia="en-US" w:bidi="th-TH"/>
              </w:rPr>
            </w:pPr>
          </w:p>
        </w:tc>
      </w:tr>
      <w:tr w:rsidR="00D71E01" w:rsidRPr="0075458F" w14:paraId="48E2AD65" w14:textId="77777777" w:rsidTr="002857EE">
        <w:tc>
          <w:tcPr>
            <w:tcW w:w="2947" w:type="dxa"/>
            <w:shd w:val="clear" w:color="auto" w:fill="EDEDED"/>
          </w:tcPr>
          <w:p w14:paraId="269AEA08" w14:textId="18F33CCE" w:rsidR="00D71E01" w:rsidRPr="0075458F" w:rsidRDefault="004E05BF" w:rsidP="002857EE">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Expected outcome</w:t>
            </w:r>
          </w:p>
        </w:tc>
        <w:tc>
          <w:tcPr>
            <w:tcW w:w="5547" w:type="dxa"/>
          </w:tcPr>
          <w:p w14:paraId="20110B13" w14:textId="3EC5D7F2" w:rsidR="00D71E01" w:rsidRPr="00221598" w:rsidRDefault="00D71E01" w:rsidP="002857EE">
            <w:pPr>
              <w:widowControl/>
              <w:tabs>
                <w:tab w:val="left" w:pos="284"/>
                <w:tab w:val="left" w:pos="851"/>
              </w:tabs>
              <w:jc w:val="left"/>
              <w:rPr>
                <w:rFonts w:eastAsia="Calibri" w:cs="Times New Roman"/>
                <w:i/>
                <w:iCs/>
                <w:kern w:val="0"/>
                <w:szCs w:val="22"/>
                <w:lang w:eastAsia="en-US" w:bidi="th-TH"/>
              </w:rPr>
            </w:pPr>
          </w:p>
        </w:tc>
      </w:tr>
    </w:tbl>
    <w:p w14:paraId="3D3A116A" w14:textId="77777777" w:rsidR="00D71E01" w:rsidRPr="0075458F" w:rsidRDefault="00D71E01" w:rsidP="00D71E01">
      <w:pPr>
        <w:widowControl/>
        <w:spacing w:line="276" w:lineRule="auto"/>
        <w:jc w:val="left"/>
        <w:rPr>
          <w:rFonts w:eastAsia="Calibri" w:cs="Times New Roman"/>
          <w:b/>
          <w:bCs/>
          <w:color w:val="000000"/>
          <w:kern w:val="0"/>
          <w:szCs w:val="22"/>
          <w:lang w:eastAsia="en-US" w:bidi="th-T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5547"/>
      </w:tblGrid>
      <w:tr w:rsidR="00D629C4" w:rsidRPr="0075458F" w14:paraId="7F18F14A" w14:textId="77777777" w:rsidTr="00933F23">
        <w:tc>
          <w:tcPr>
            <w:tcW w:w="2947" w:type="dxa"/>
            <w:shd w:val="clear" w:color="auto" w:fill="EDEDED"/>
          </w:tcPr>
          <w:p w14:paraId="26437D2E" w14:textId="77777777" w:rsidR="00D629C4" w:rsidRPr="0075458F" w:rsidRDefault="00D629C4" w:rsidP="00933F23">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 xml:space="preserve">Category of negative impact </w:t>
            </w:r>
          </w:p>
        </w:tc>
        <w:tc>
          <w:tcPr>
            <w:tcW w:w="5547" w:type="dxa"/>
          </w:tcPr>
          <w:p w14:paraId="06261C51" w14:textId="46FA395A" w:rsidR="00D629C4" w:rsidRPr="00221598" w:rsidRDefault="00D629C4" w:rsidP="00933F23">
            <w:pPr>
              <w:widowControl/>
              <w:tabs>
                <w:tab w:val="left" w:pos="284"/>
                <w:tab w:val="left" w:pos="851"/>
              </w:tabs>
              <w:jc w:val="left"/>
              <w:rPr>
                <w:rFonts w:eastAsia="Calibri" w:cs="Times New Roman"/>
                <w:kern w:val="0"/>
                <w:szCs w:val="22"/>
                <w:lang w:eastAsia="en-US" w:bidi="th-TH"/>
              </w:rPr>
            </w:pPr>
          </w:p>
        </w:tc>
      </w:tr>
      <w:tr w:rsidR="00D629C4" w:rsidRPr="0075458F" w14:paraId="0D490269" w14:textId="77777777" w:rsidTr="00933F23">
        <w:tc>
          <w:tcPr>
            <w:tcW w:w="2947" w:type="dxa"/>
            <w:shd w:val="clear" w:color="auto" w:fill="EDEDED"/>
          </w:tcPr>
          <w:p w14:paraId="7AEDA7FA" w14:textId="77777777" w:rsidR="00D629C4" w:rsidRPr="0075458F" w:rsidRDefault="00D629C4" w:rsidP="00933F23">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Subcategory of negative impact</w:t>
            </w:r>
          </w:p>
        </w:tc>
        <w:tc>
          <w:tcPr>
            <w:tcW w:w="5547" w:type="dxa"/>
          </w:tcPr>
          <w:p w14:paraId="0A522B05" w14:textId="087714C1" w:rsidR="00D629C4" w:rsidRPr="00221598" w:rsidRDefault="00D629C4" w:rsidP="00933F23">
            <w:pPr>
              <w:widowControl/>
              <w:tabs>
                <w:tab w:val="left" w:pos="284"/>
                <w:tab w:val="left" w:pos="851"/>
              </w:tabs>
              <w:jc w:val="left"/>
              <w:rPr>
                <w:rFonts w:eastAsia="Calibri" w:cs="Times New Roman"/>
                <w:kern w:val="0"/>
                <w:szCs w:val="22"/>
                <w:cs/>
                <w:lang w:eastAsia="en-US" w:bidi="th-TH"/>
              </w:rPr>
            </w:pPr>
          </w:p>
        </w:tc>
      </w:tr>
      <w:tr w:rsidR="00D629C4" w:rsidRPr="0075458F" w14:paraId="0B83C415" w14:textId="77777777" w:rsidTr="00933F23">
        <w:tc>
          <w:tcPr>
            <w:tcW w:w="2947" w:type="dxa"/>
            <w:shd w:val="clear" w:color="auto" w:fill="EDEDED"/>
          </w:tcPr>
          <w:p w14:paraId="44EE3456" w14:textId="77777777" w:rsidR="00D629C4" w:rsidRPr="0075458F" w:rsidRDefault="00D629C4" w:rsidP="00933F23">
            <w:pPr>
              <w:widowControl/>
              <w:tabs>
                <w:tab w:val="left" w:pos="284"/>
                <w:tab w:val="left" w:pos="851"/>
              </w:tabs>
              <w:jc w:val="left"/>
              <w:rPr>
                <w:rFonts w:eastAsia="Calibri" w:cs="Times New Roman"/>
                <w:b/>
                <w:bCs/>
                <w:kern w:val="0"/>
                <w:szCs w:val="22"/>
                <w:lang w:eastAsia="en-US" w:bidi="th-TH"/>
              </w:rPr>
            </w:pPr>
            <w:r w:rsidRPr="0075458F">
              <w:rPr>
                <w:rFonts w:eastAsia="Calibri" w:cs="Times New Roman"/>
                <w:b/>
                <w:bCs/>
                <w:kern w:val="0"/>
                <w:szCs w:val="22"/>
                <w:lang w:eastAsia="en-US" w:bidi="th-TH"/>
              </w:rPr>
              <w:t>Vulnerable group</w:t>
            </w:r>
          </w:p>
        </w:tc>
        <w:tc>
          <w:tcPr>
            <w:tcW w:w="5547" w:type="dxa"/>
          </w:tcPr>
          <w:p w14:paraId="015A97F2" w14:textId="5B63E888" w:rsidR="00D629C4" w:rsidRPr="00221598" w:rsidRDefault="00D629C4" w:rsidP="00933F23">
            <w:pPr>
              <w:widowControl/>
              <w:tabs>
                <w:tab w:val="left" w:pos="284"/>
                <w:tab w:val="left" w:pos="851"/>
              </w:tabs>
              <w:jc w:val="left"/>
              <w:rPr>
                <w:rFonts w:eastAsia="Calibri" w:cs="Times New Roman"/>
                <w:kern w:val="0"/>
                <w:szCs w:val="22"/>
                <w:lang w:eastAsia="en-US" w:bidi="th-TH"/>
              </w:rPr>
            </w:pPr>
          </w:p>
        </w:tc>
      </w:tr>
      <w:tr w:rsidR="00D629C4" w:rsidRPr="0075458F" w14:paraId="3053DCF0" w14:textId="77777777" w:rsidTr="00933F23">
        <w:tc>
          <w:tcPr>
            <w:tcW w:w="2947" w:type="dxa"/>
            <w:shd w:val="clear" w:color="auto" w:fill="EDEDED"/>
          </w:tcPr>
          <w:p w14:paraId="590610B4" w14:textId="77777777" w:rsidR="00D629C4" w:rsidRPr="0075458F" w:rsidRDefault="00D629C4" w:rsidP="00933F23">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Possible negative impact</w:t>
            </w:r>
          </w:p>
        </w:tc>
        <w:tc>
          <w:tcPr>
            <w:tcW w:w="5547" w:type="dxa"/>
          </w:tcPr>
          <w:p w14:paraId="58BB9BC6" w14:textId="22DCA0FE" w:rsidR="00D629C4" w:rsidRPr="00221598" w:rsidRDefault="00D629C4" w:rsidP="00D629C4">
            <w:pPr>
              <w:widowControl/>
              <w:tabs>
                <w:tab w:val="left" w:pos="284"/>
                <w:tab w:val="left" w:pos="851"/>
              </w:tabs>
              <w:jc w:val="left"/>
              <w:rPr>
                <w:rFonts w:eastAsia="Calibri" w:cs="Times New Roman"/>
                <w:kern w:val="0"/>
                <w:szCs w:val="22"/>
                <w:lang w:eastAsia="en-US" w:bidi="th-TH"/>
              </w:rPr>
            </w:pPr>
          </w:p>
        </w:tc>
      </w:tr>
      <w:tr w:rsidR="00D629C4" w:rsidRPr="0075458F" w14:paraId="21A91830" w14:textId="77777777" w:rsidTr="00045377">
        <w:trPr>
          <w:trHeight w:val="971"/>
        </w:trPr>
        <w:tc>
          <w:tcPr>
            <w:tcW w:w="2947" w:type="dxa"/>
            <w:shd w:val="clear" w:color="auto" w:fill="EDEDED"/>
          </w:tcPr>
          <w:p w14:paraId="1C4FAD25" w14:textId="77777777" w:rsidR="00D629C4" w:rsidRPr="0075458F" w:rsidRDefault="00D629C4" w:rsidP="00933F23">
            <w:pPr>
              <w:widowControl/>
              <w:tabs>
                <w:tab w:val="left" w:pos="284"/>
                <w:tab w:val="left" w:pos="851"/>
              </w:tabs>
              <w:jc w:val="left"/>
              <w:rPr>
                <w:rFonts w:eastAsia="Calibri" w:cs="Times New Roman"/>
                <w:b/>
                <w:bCs/>
                <w:kern w:val="0"/>
                <w:szCs w:val="22"/>
                <w:lang w:eastAsia="en-US" w:bidi="th-TH"/>
              </w:rPr>
            </w:pPr>
            <w:r w:rsidRPr="0075458F">
              <w:rPr>
                <w:rFonts w:eastAsia="Calibri" w:cs="Times New Roman"/>
                <w:b/>
                <w:bCs/>
                <w:kern w:val="0"/>
                <w:szCs w:val="22"/>
                <w:lang w:eastAsia="en-US" w:bidi="th-TH"/>
              </w:rPr>
              <w:t>Parameter/indicator</w:t>
            </w:r>
          </w:p>
        </w:tc>
        <w:tc>
          <w:tcPr>
            <w:tcW w:w="5547" w:type="dxa"/>
          </w:tcPr>
          <w:p w14:paraId="14FBF9C1" w14:textId="38FC0B11" w:rsidR="00D629C4" w:rsidRPr="00221598" w:rsidRDefault="00D629C4" w:rsidP="00221598">
            <w:pPr>
              <w:pStyle w:val="Web"/>
              <w:spacing w:after="0" w:afterAutospacing="0"/>
              <w:rPr>
                <w:rFonts w:eastAsia="Calibri"/>
                <w:sz w:val="22"/>
                <w:szCs w:val="22"/>
              </w:rPr>
            </w:pPr>
          </w:p>
        </w:tc>
      </w:tr>
      <w:tr w:rsidR="00D629C4" w:rsidRPr="0075458F" w14:paraId="4154A45B" w14:textId="77777777" w:rsidTr="00933F23">
        <w:tc>
          <w:tcPr>
            <w:tcW w:w="2947" w:type="dxa"/>
            <w:shd w:val="clear" w:color="auto" w:fill="EDEDED"/>
          </w:tcPr>
          <w:p w14:paraId="6F11B051" w14:textId="77777777" w:rsidR="00D629C4" w:rsidRPr="0075458F" w:rsidRDefault="00D629C4" w:rsidP="00933F23">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Reference</w:t>
            </w:r>
          </w:p>
        </w:tc>
        <w:tc>
          <w:tcPr>
            <w:tcW w:w="5547" w:type="dxa"/>
          </w:tcPr>
          <w:p w14:paraId="14A60D30" w14:textId="13454B65" w:rsidR="00D629C4" w:rsidRPr="00221598" w:rsidRDefault="00D629C4" w:rsidP="00221598">
            <w:pPr>
              <w:rPr>
                <w:rFonts w:eastAsia="Calibri"/>
                <w:lang w:eastAsia="en-US"/>
              </w:rPr>
            </w:pPr>
          </w:p>
        </w:tc>
      </w:tr>
      <w:tr w:rsidR="00D629C4" w:rsidRPr="0075458F" w14:paraId="73B4129B" w14:textId="77777777" w:rsidTr="00933F23">
        <w:tc>
          <w:tcPr>
            <w:tcW w:w="2947" w:type="dxa"/>
            <w:shd w:val="clear" w:color="auto" w:fill="EDEDED"/>
          </w:tcPr>
          <w:p w14:paraId="6732208E" w14:textId="77777777" w:rsidR="00D629C4" w:rsidRPr="0075458F" w:rsidRDefault="00D629C4" w:rsidP="00933F23">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Duration/frequency</w:t>
            </w:r>
          </w:p>
        </w:tc>
        <w:tc>
          <w:tcPr>
            <w:tcW w:w="5547" w:type="dxa"/>
          </w:tcPr>
          <w:p w14:paraId="0917DE33" w14:textId="646A135E" w:rsidR="00D629C4" w:rsidRPr="00221598" w:rsidRDefault="00D629C4" w:rsidP="00933F23">
            <w:pPr>
              <w:widowControl/>
              <w:tabs>
                <w:tab w:val="left" w:pos="284"/>
                <w:tab w:val="left" w:pos="851"/>
              </w:tabs>
              <w:jc w:val="left"/>
              <w:rPr>
                <w:rFonts w:eastAsia="Calibri" w:cs="Times New Roman"/>
                <w:kern w:val="0"/>
                <w:szCs w:val="22"/>
                <w:lang w:eastAsia="en-US" w:bidi="th-TH"/>
              </w:rPr>
            </w:pPr>
          </w:p>
        </w:tc>
      </w:tr>
      <w:tr w:rsidR="00D629C4" w:rsidRPr="0075458F" w14:paraId="28F20141" w14:textId="77777777" w:rsidTr="00933F23">
        <w:tc>
          <w:tcPr>
            <w:tcW w:w="2947" w:type="dxa"/>
            <w:shd w:val="clear" w:color="auto" w:fill="EDEDED"/>
          </w:tcPr>
          <w:p w14:paraId="5E3ABA78" w14:textId="77777777" w:rsidR="00D629C4" w:rsidRPr="0075458F" w:rsidRDefault="00D629C4" w:rsidP="00933F23">
            <w:pPr>
              <w:widowControl/>
              <w:tabs>
                <w:tab w:val="left" w:pos="284"/>
                <w:tab w:val="left" w:pos="851"/>
              </w:tabs>
              <w:jc w:val="left"/>
              <w:rPr>
                <w:rFonts w:eastAsia="Calibri" w:cs="Times New Roman"/>
                <w:b/>
                <w:bCs/>
                <w:kern w:val="0"/>
                <w:szCs w:val="22"/>
                <w:rtl/>
                <w:cs/>
                <w:lang w:eastAsia="en-US" w:bidi="th-TH"/>
              </w:rPr>
            </w:pPr>
            <w:r w:rsidRPr="0075458F">
              <w:rPr>
                <w:rFonts w:eastAsia="Calibri" w:cs="Times New Roman"/>
                <w:b/>
                <w:bCs/>
                <w:kern w:val="0"/>
                <w:szCs w:val="22"/>
                <w:lang w:eastAsia="en-US" w:bidi="th-TH"/>
              </w:rPr>
              <w:t>Methodology/Tools</w:t>
            </w:r>
          </w:p>
        </w:tc>
        <w:tc>
          <w:tcPr>
            <w:tcW w:w="5547" w:type="dxa"/>
          </w:tcPr>
          <w:p w14:paraId="0E1078AB" w14:textId="5412B893" w:rsidR="00D629C4" w:rsidRPr="00221598" w:rsidRDefault="00D629C4" w:rsidP="00933F23">
            <w:pPr>
              <w:widowControl/>
              <w:tabs>
                <w:tab w:val="left" w:pos="284"/>
                <w:tab w:val="left" w:pos="851"/>
              </w:tabs>
              <w:jc w:val="left"/>
              <w:rPr>
                <w:rFonts w:eastAsia="Calibri" w:cs="Times New Roman"/>
                <w:b/>
                <w:bCs/>
                <w:kern w:val="0"/>
                <w:szCs w:val="22"/>
                <w:lang w:eastAsia="en-US" w:bidi="th-TH"/>
              </w:rPr>
            </w:pPr>
          </w:p>
        </w:tc>
      </w:tr>
      <w:tr w:rsidR="00D629C4" w:rsidRPr="0075458F" w14:paraId="3737E830" w14:textId="77777777" w:rsidTr="00933F23">
        <w:tc>
          <w:tcPr>
            <w:tcW w:w="2947" w:type="dxa"/>
            <w:shd w:val="clear" w:color="auto" w:fill="EDEDED"/>
          </w:tcPr>
          <w:p w14:paraId="6726D8E0" w14:textId="77777777" w:rsidR="00D629C4" w:rsidRPr="0075458F" w:rsidRDefault="00D629C4" w:rsidP="00933F23">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Responsible person</w:t>
            </w:r>
          </w:p>
        </w:tc>
        <w:tc>
          <w:tcPr>
            <w:tcW w:w="5547" w:type="dxa"/>
          </w:tcPr>
          <w:p w14:paraId="585B0767" w14:textId="6D3FB2F2" w:rsidR="00D629C4" w:rsidRPr="00221598" w:rsidRDefault="00D629C4" w:rsidP="00933F23">
            <w:pPr>
              <w:widowControl/>
              <w:tabs>
                <w:tab w:val="left" w:pos="284"/>
                <w:tab w:val="left" w:pos="851"/>
              </w:tabs>
              <w:jc w:val="left"/>
              <w:rPr>
                <w:rFonts w:eastAsia="Calibri" w:cs="Times New Roman"/>
                <w:b/>
                <w:bCs/>
                <w:kern w:val="0"/>
                <w:szCs w:val="22"/>
                <w:lang w:eastAsia="en-US" w:bidi="th-TH"/>
              </w:rPr>
            </w:pPr>
          </w:p>
        </w:tc>
      </w:tr>
      <w:tr w:rsidR="00D629C4" w:rsidRPr="002857EE" w14:paraId="7FC946E5" w14:textId="77777777" w:rsidTr="00933F23">
        <w:tc>
          <w:tcPr>
            <w:tcW w:w="2947" w:type="dxa"/>
            <w:shd w:val="clear" w:color="auto" w:fill="EDEDED"/>
          </w:tcPr>
          <w:p w14:paraId="76D3573F" w14:textId="77777777" w:rsidR="00D629C4" w:rsidRPr="0075458F" w:rsidRDefault="00D629C4" w:rsidP="00933F23">
            <w:pPr>
              <w:widowControl/>
              <w:tabs>
                <w:tab w:val="left" w:pos="284"/>
                <w:tab w:val="left" w:pos="851"/>
              </w:tabs>
              <w:jc w:val="left"/>
              <w:rPr>
                <w:rFonts w:eastAsia="Calibri" w:cs="Times New Roman"/>
                <w:b/>
                <w:bCs/>
                <w:kern w:val="0"/>
                <w:szCs w:val="22"/>
                <w:cs/>
                <w:lang w:eastAsia="en-US" w:bidi="th-TH"/>
              </w:rPr>
            </w:pPr>
            <w:r w:rsidRPr="0075458F">
              <w:rPr>
                <w:rFonts w:eastAsia="Calibri" w:cs="Times New Roman"/>
                <w:b/>
                <w:bCs/>
                <w:kern w:val="0"/>
                <w:szCs w:val="22"/>
                <w:lang w:eastAsia="en-US" w:bidi="th-TH"/>
              </w:rPr>
              <w:t>Expected outcome</w:t>
            </w:r>
          </w:p>
        </w:tc>
        <w:tc>
          <w:tcPr>
            <w:tcW w:w="5547" w:type="dxa"/>
          </w:tcPr>
          <w:p w14:paraId="24C6F59D" w14:textId="47A6ADDC" w:rsidR="00D629C4" w:rsidRPr="00221598" w:rsidRDefault="00D629C4" w:rsidP="00933F23">
            <w:pPr>
              <w:widowControl/>
              <w:tabs>
                <w:tab w:val="left" w:pos="284"/>
                <w:tab w:val="left" w:pos="851"/>
              </w:tabs>
              <w:jc w:val="left"/>
              <w:rPr>
                <w:rFonts w:eastAsia="Calibri" w:cs="Times New Roman"/>
                <w:i/>
                <w:iCs/>
                <w:kern w:val="0"/>
                <w:szCs w:val="22"/>
                <w:lang w:eastAsia="en-US" w:bidi="th-TH"/>
              </w:rPr>
            </w:pPr>
          </w:p>
        </w:tc>
      </w:tr>
    </w:tbl>
    <w:p w14:paraId="77BAE154" w14:textId="77777777" w:rsidR="00D71E01" w:rsidRPr="00D71E01" w:rsidRDefault="00D71E01" w:rsidP="00D71E01">
      <w:pPr>
        <w:widowControl/>
        <w:spacing w:line="276" w:lineRule="auto"/>
        <w:jc w:val="left"/>
        <w:rPr>
          <w:rFonts w:eastAsia="Calibri" w:cs="Times New Roman"/>
          <w:b/>
          <w:bCs/>
          <w:color w:val="000000"/>
          <w:kern w:val="0"/>
          <w:szCs w:val="22"/>
          <w:lang w:eastAsia="en-US" w:bidi="th-TH"/>
        </w:rPr>
      </w:pPr>
    </w:p>
    <w:p w14:paraId="57633AD7" w14:textId="77777777" w:rsidR="00D71E01" w:rsidRPr="00D71E01" w:rsidRDefault="00D71E01" w:rsidP="00D71E01">
      <w:pPr>
        <w:widowControl/>
        <w:spacing w:line="276" w:lineRule="auto"/>
        <w:jc w:val="left"/>
        <w:rPr>
          <w:rFonts w:ascii="Browallia New" w:eastAsia="Calibri" w:hAnsi="Browallia New" w:cs="Browallia New"/>
          <w:b/>
          <w:bCs/>
          <w:color w:val="000000"/>
          <w:kern w:val="0"/>
          <w:sz w:val="32"/>
          <w:szCs w:val="32"/>
          <w:lang w:eastAsia="en-US" w:bidi="th-TH"/>
        </w:rPr>
      </w:pPr>
    </w:p>
    <w:sectPr w:rsidR="00D71E01" w:rsidRPr="00D71E01" w:rsidSect="007468F0">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E075" w14:textId="77777777" w:rsidR="009E642C" w:rsidRDefault="009E642C" w:rsidP="007F0A5F">
      <w:pPr>
        <w:rPr>
          <w:rFonts w:cs="Times New Roman"/>
        </w:rPr>
      </w:pPr>
      <w:r>
        <w:rPr>
          <w:rFonts w:cs="Times New Roman"/>
        </w:rPr>
        <w:separator/>
      </w:r>
    </w:p>
  </w:endnote>
  <w:endnote w:type="continuationSeparator" w:id="0">
    <w:p w14:paraId="4D9DBDE9" w14:textId="77777777" w:rsidR="009E642C" w:rsidRDefault="009E642C" w:rsidP="007F0A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 New">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H SarabunPSK">
    <w:charset w:val="DE"/>
    <w:family w:val="swiss"/>
    <w:pitch w:val="variable"/>
    <w:sig w:usb0="01000003" w:usb1="00000000" w:usb2="00000000" w:usb3="00000000" w:csb0="0001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177632"/>
      <w:docPartObj>
        <w:docPartGallery w:val="Page Numbers (Bottom of Page)"/>
        <w:docPartUnique/>
      </w:docPartObj>
    </w:sdtPr>
    <w:sdtEndPr>
      <w:rPr>
        <w:noProof/>
      </w:rPr>
    </w:sdtEndPr>
    <w:sdtContent>
      <w:p w14:paraId="7C84AE87" w14:textId="6E1A8064" w:rsidR="00A1614F" w:rsidRDefault="00A1614F">
        <w:pPr>
          <w:pStyle w:val="a6"/>
          <w:jc w:val="center"/>
        </w:pPr>
        <w:r>
          <w:fldChar w:fldCharType="begin"/>
        </w:r>
        <w:r>
          <w:instrText xml:space="preserve"> PAGE   \* MERGEFORMAT </w:instrText>
        </w:r>
        <w:r>
          <w:fldChar w:fldCharType="separate"/>
        </w:r>
        <w:r w:rsidR="0075458F">
          <w:rPr>
            <w:noProof/>
          </w:rPr>
          <w:t>1</w:t>
        </w:r>
        <w:r>
          <w:rPr>
            <w:noProof/>
          </w:rPr>
          <w:fldChar w:fldCharType="end"/>
        </w:r>
      </w:p>
    </w:sdtContent>
  </w:sdt>
  <w:p w14:paraId="24E5EFE0" w14:textId="77777777" w:rsidR="00A1614F" w:rsidRDefault="00A161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45AF" w14:textId="77777777" w:rsidR="009E642C" w:rsidRDefault="009E642C" w:rsidP="007F0A5F">
      <w:pPr>
        <w:rPr>
          <w:rFonts w:cs="Times New Roman"/>
        </w:rPr>
      </w:pPr>
      <w:r>
        <w:rPr>
          <w:rFonts w:cs="Times New Roman"/>
        </w:rPr>
        <w:separator/>
      </w:r>
    </w:p>
  </w:footnote>
  <w:footnote w:type="continuationSeparator" w:id="0">
    <w:p w14:paraId="013488F6" w14:textId="77777777" w:rsidR="009E642C" w:rsidRDefault="009E642C" w:rsidP="007F0A5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209B" w14:textId="70627B2D" w:rsidR="00D52D79" w:rsidRPr="00D52D79" w:rsidRDefault="00D52D79" w:rsidP="00D44691">
    <w:pPr>
      <w:pStyle w:val="a4"/>
      <w:jc w:val="right"/>
    </w:pPr>
    <w:r>
      <w:rPr>
        <w:rFonts w:cs="Times New Roman"/>
        <w:szCs w:val="22"/>
      </w:rPr>
      <w:t>JCM_</w:t>
    </w:r>
    <w:r>
      <w:rPr>
        <w:rFonts w:cs="Times New Roman" w:hint="eastAsia"/>
        <w:szCs w:val="22"/>
      </w:rPr>
      <w:t>TH</w:t>
    </w:r>
    <w:r>
      <w:rPr>
        <w:rFonts w:cs="Times New Roman"/>
        <w:szCs w:val="22"/>
      </w:rPr>
      <w:t>_</w:t>
    </w:r>
    <w:r w:rsidR="009765E4">
      <w:rPr>
        <w:rFonts w:cs="Times New Roman" w:hint="eastAsia"/>
        <w:szCs w:val="22"/>
      </w:rPr>
      <w:t>F</w:t>
    </w:r>
    <w:r>
      <w:rPr>
        <w:rFonts w:cs="Times New Roman"/>
        <w:szCs w:val="22"/>
      </w:rPr>
      <w:t>_SD</w:t>
    </w:r>
    <w:r>
      <w:rPr>
        <w:rFonts w:cs="Times New Roman" w:hint="eastAsia"/>
        <w:szCs w:val="22"/>
      </w:rPr>
      <w:t>SM</w:t>
    </w:r>
    <w:r>
      <w:rPr>
        <w:rFonts w:cs="Times New Roman"/>
        <w:szCs w:val="22"/>
      </w:rPr>
      <w:t>R_</w:t>
    </w:r>
    <w:r>
      <w:rPr>
        <w:rFonts w:cs="Times New Roman" w:hint="eastAsia"/>
        <w:szCs w:val="22"/>
      </w:rPr>
      <w:t>ver01.0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88A0E2D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5A036E"/>
    <w:multiLevelType w:val="hybridMultilevel"/>
    <w:tmpl w:val="93BE6304"/>
    <w:lvl w:ilvl="0" w:tplc="63ECCD02">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C151A4"/>
    <w:multiLevelType w:val="multilevel"/>
    <w:tmpl w:val="AA12D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B56016"/>
    <w:multiLevelType w:val="multilevel"/>
    <w:tmpl w:val="2960A622"/>
    <w:styleLink w:val="1"/>
    <w:lvl w:ilvl="0">
      <w:start w:val="1"/>
      <w:numFmt w:val="decimal"/>
      <w:lvlText w:val="%1."/>
      <w:lvlJc w:val="left"/>
      <w:pPr>
        <w:ind w:left="425" w:hanging="425"/>
      </w:pPr>
      <w:rPr>
        <w:rFonts w:eastAsia="Times New Roman" w:hint="eastAsia"/>
        <w:b/>
        <w:sz w:val="24"/>
      </w:rPr>
    </w:lvl>
    <w:lvl w:ilvl="1">
      <w:start w:val="1"/>
      <w:numFmt w:val="decimal"/>
      <w:lvlText w:val="%1.%2."/>
      <w:lvlJc w:val="left"/>
      <w:pPr>
        <w:ind w:left="347" w:hanging="567"/>
      </w:pPr>
      <w:rPr>
        <w:rFonts w:eastAsia="ＭＳ 明朝" w:hint="eastAsia"/>
        <w:sz w:val="22"/>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DE078BE"/>
    <w:multiLevelType w:val="hybridMultilevel"/>
    <w:tmpl w:val="00D0935A"/>
    <w:lvl w:ilvl="0" w:tplc="B868E710">
      <w:start w:val="1"/>
      <w:numFmt w:val="decimal"/>
      <w:lvlText w:val="5.%1."/>
      <w:lvlJc w:val="left"/>
      <w:pPr>
        <w:ind w:left="360" w:hanging="360"/>
      </w:pPr>
      <w:rPr>
        <w:rFonts w:eastAsia="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27F3366"/>
    <w:multiLevelType w:val="hybridMultilevel"/>
    <w:tmpl w:val="52AAA094"/>
    <w:lvl w:ilvl="0" w:tplc="B512F44A">
      <w:start w:val="1"/>
      <w:numFmt w:val="decimal"/>
      <w:pStyle w:val="10"/>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5790442"/>
    <w:multiLevelType w:val="hybridMultilevel"/>
    <w:tmpl w:val="0D746FDC"/>
    <w:lvl w:ilvl="0" w:tplc="B0B8130C">
      <w:start w:val="1"/>
      <w:numFmt w:val="lowerLetter"/>
      <w:lvlText w:val="(%1)"/>
      <w:lvlJc w:val="left"/>
      <w:pPr>
        <w:ind w:left="1145" w:hanging="465"/>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7" w15:restartNumberingAfterBreak="0">
    <w:nsid w:val="1DFF6B6C"/>
    <w:multiLevelType w:val="multilevel"/>
    <w:tmpl w:val="2BB40358"/>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F72E39"/>
    <w:multiLevelType w:val="hybridMultilevel"/>
    <w:tmpl w:val="E3F4C8EA"/>
    <w:lvl w:ilvl="0" w:tplc="B0287C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56AF2"/>
    <w:multiLevelType w:val="multilevel"/>
    <w:tmpl w:val="6A74669A"/>
    <w:lvl w:ilvl="0">
      <w:start w:val="1"/>
      <w:numFmt w:val="decimal"/>
      <w:lvlText w:val="%1."/>
      <w:lvlJc w:val="left"/>
      <w:pPr>
        <w:ind w:left="425" w:hanging="425"/>
      </w:pPr>
      <w:rPr>
        <w:rFonts w:ascii="Times New Roman" w:eastAsia="ＭＳ 明朝" w:hAnsi="Times New Roman" w:hint="default"/>
        <w:b/>
        <w:i w:val="0"/>
        <w:sz w:val="24"/>
      </w:rPr>
    </w:lvl>
    <w:lvl w:ilvl="1">
      <w:start w:val="1"/>
      <w:numFmt w:val="decimal"/>
      <w:lvlText w:val="%2%1."/>
      <w:lvlJc w:val="left"/>
      <w:pPr>
        <w:ind w:left="347" w:hanging="567"/>
      </w:pPr>
      <w:rPr>
        <w:rFonts w:ascii="Times New Roman" w:eastAsia="ＭＳ 明朝" w:hAnsi="Times New Roman" w:hint="default"/>
        <w:b w:val="0"/>
        <w:i w:val="0"/>
        <w:sz w:val="22"/>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C5D3719"/>
    <w:multiLevelType w:val="multilevel"/>
    <w:tmpl w:val="A802054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405C3FDB"/>
    <w:multiLevelType w:val="hybridMultilevel"/>
    <w:tmpl w:val="99AE4CEE"/>
    <w:lvl w:ilvl="0" w:tplc="A0C4E986">
      <w:start w:val="1"/>
      <w:numFmt w:val="bullet"/>
      <w:lvlText w:val=""/>
      <w:lvlJc w:val="left"/>
      <w:pPr>
        <w:ind w:left="720" w:hanging="360"/>
      </w:pPr>
      <w:rPr>
        <w:rFonts w:ascii="Browallia New" w:hAnsi="Browallia New" w:cs="Browallia New" w:hint="default"/>
        <w:color w:val="FF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43BFF"/>
    <w:multiLevelType w:val="hybridMultilevel"/>
    <w:tmpl w:val="CB144CE8"/>
    <w:lvl w:ilvl="0" w:tplc="6E7027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604377F"/>
    <w:multiLevelType w:val="multilevel"/>
    <w:tmpl w:val="6A244026"/>
    <w:lvl w:ilvl="0">
      <w:start w:val="1"/>
      <w:numFmt w:val="decimal"/>
      <w:lvlText w:val="%1."/>
      <w:lvlJc w:val="left"/>
      <w:pPr>
        <w:ind w:left="425" w:hanging="425"/>
      </w:pPr>
      <w:rPr>
        <w:rFonts w:hint="eastAsia"/>
        <w:b/>
        <w:i w:val="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4DE62A8D"/>
    <w:multiLevelType w:val="hybridMultilevel"/>
    <w:tmpl w:val="1C4E3A44"/>
    <w:lvl w:ilvl="0" w:tplc="6C600408">
      <w:numFmt w:val="bullet"/>
      <w:lvlText w:val="■"/>
      <w:lvlJc w:val="left"/>
      <w:pPr>
        <w:ind w:left="360" w:hanging="360"/>
      </w:pPr>
      <w:rPr>
        <w:rFonts w:ascii="ＭＳ 明朝" w:eastAsia="ＭＳ 明朝" w:hAnsi="ＭＳ 明朝" w:cs="Times New Roman" w:hint="eastAsia"/>
        <w:b w:val="0"/>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1C06ECF"/>
    <w:multiLevelType w:val="hybridMultilevel"/>
    <w:tmpl w:val="308266EA"/>
    <w:lvl w:ilvl="0" w:tplc="9C44435A">
      <w:start w:val="1"/>
      <w:numFmt w:val="lowerLetter"/>
      <w:lvlText w:val="(%1)"/>
      <w:lvlJc w:val="left"/>
      <w:pPr>
        <w:ind w:left="1145" w:hanging="7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6" w15:restartNumberingAfterBreak="0">
    <w:nsid w:val="54C67FE9"/>
    <w:multiLevelType w:val="hybridMultilevel"/>
    <w:tmpl w:val="9F063E78"/>
    <w:lvl w:ilvl="0" w:tplc="342CD7DC">
      <w:start w:val="120"/>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D06414"/>
    <w:multiLevelType w:val="hybridMultilevel"/>
    <w:tmpl w:val="1D189C38"/>
    <w:lvl w:ilvl="0" w:tplc="8070DB1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16DCB"/>
    <w:multiLevelType w:val="hybridMultilevel"/>
    <w:tmpl w:val="BDB8D9A8"/>
    <w:lvl w:ilvl="0" w:tplc="6E7027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0F31CD2"/>
    <w:multiLevelType w:val="multilevel"/>
    <w:tmpl w:val="A59E476E"/>
    <w:lvl w:ilvl="0">
      <w:start w:val="1"/>
      <w:numFmt w:val="decimal"/>
      <w:lvlText w:val="%1."/>
      <w:lvlJc w:val="left"/>
      <w:pPr>
        <w:ind w:left="425" w:hanging="425"/>
      </w:pPr>
      <w:rPr>
        <w:rFonts w:ascii="Times New Roman" w:eastAsia="ＭＳ 明朝" w:hAnsi="Times New Roman" w:hint="default"/>
        <w:b w:val="0"/>
        <w:bCs w:val="0"/>
        <w:i w:val="0"/>
        <w:sz w:val="24"/>
      </w:rPr>
    </w:lvl>
    <w:lvl w:ilvl="1">
      <w:start w:val="1"/>
      <w:numFmt w:val="decimal"/>
      <w:lvlText w:val="%2."/>
      <w:lvlJc w:val="left"/>
      <w:pPr>
        <w:ind w:left="347" w:hanging="347"/>
      </w:pPr>
      <w:rPr>
        <w:rFonts w:ascii="Times New Roman" w:eastAsia="ＭＳ 明朝" w:hAnsi="Times New Roman" w:hint="default"/>
        <w:b w:val="0"/>
        <w:i w:val="0"/>
        <w:sz w:val="22"/>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A92378F"/>
    <w:multiLevelType w:val="hybridMultilevel"/>
    <w:tmpl w:val="8FB0DABC"/>
    <w:lvl w:ilvl="0" w:tplc="0C3E2022">
      <w:start w:val="1"/>
      <w:numFmt w:val="lowerLetter"/>
      <w:lvlText w:val="(%1) "/>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1" w15:restartNumberingAfterBreak="0">
    <w:nsid w:val="6AE63FAC"/>
    <w:multiLevelType w:val="multilevel"/>
    <w:tmpl w:val="2960A622"/>
    <w:numStyleLink w:val="1"/>
  </w:abstractNum>
  <w:abstractNum w:abstractNumId="22" w15:restartNumberingAfterBreak="0">
    <w:nsid w:val="6D7146A9"/>
    <w:multiLevelType w:val="multilevel"/>
    <w:tmpl w:val="28ACA0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1DF42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4F23830"/>
    <w:multiLevelType w:val="multilevel"/>
    <w:tmpl w:val="854C1D5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723528988">
    <w:abstractNumId w:val="21"/>
  </w:num>
  <w:num w:numId="2" w16cid:durableId="1260870802">
    <w:abstractNumId w:val="5"/>
  </w:num>
  <w:num w:numId="3" w16cid:durableId="12457370">
    <w:abstractNumId w:val="0"/>
  </w:num>
  <w:num w:numId="4" w16cid:durableId="1065254321">
    <w:abstractNumId w:val="24"/>
  </w:num>
  <w:num w:numId="5" w16cid:durableId="590282916">
    <w:abstractNumId w:val="2"/>
  </w:num>
  <w:num w:numId="6" w16cid:durableId="677388166">
    <w:abstractNumId w:val="16"/>
  </w:num>
  <w:num w:numId="7" w16cid:durableId="10343858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5364643">
    <w:abstractNumId w:val="7"/>
  </w:num>
  <w:num w:numId="9" w16cid:durableId="1107770587">
    <w:abstractNumId w:val="21"/>
  </w:num>
  <w:num w:numId="10" w16cid:durableId="167753379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555317">
    <w:abstractNumId w:val="8"/>
  </w:num>
  <w:num w:numId="12" w16cid:durableId="415981800">
    <w:abstractNumId w:val="17"/>
  </w:num>
  <w:num w:numId="13" w16cid:durableId="1029601990">
    <w:abstractNumId w:val="22"/>
  </w:num>
  <w:num w:numId="14" w16cid:durableId="334379171">
    <w:abstractNumId w:val="11"/>
  </w:num>
  <w:num w:numId="15" w16cid:durableId="2082874135">
    <w:abstractNumId w:val="10"/>
  </w:num>
  <w:num w:numId="16" w16cid:durableId="1023753347">
    <w:abstractNumId w:val="13"/>
  </w:num>
  <w:num w:numId="17" w16cid:durableId="1982885155">
    <w:abstractNumId w:val="3"/>
  </w:num>
  <w:num w:numId="18" w16cid:durableId="1561360222">
    <w:abstractNumId w:val="23"/>
  </w:num>
  <w:num w:numId="19" w16cid:durableId="1606766586">
    <w:abstractNumId w:val="19"/>
  </w:num>
  <w:num w:numId="20" w16cid:durableId="742532990">
    <w:abstractNumId w:val="6"/>
  </w:num>
  <w:num w:numId="21" w16cid:durableId="1473061546">
    <w:abstractNumId w:val="9"/>
  </w:num>
  <w:num w:numId="22" w16cid:durableId="1583836279">
    <w:abstractNumId w:val="20"/>
  </w:num>
  <w:num w:numId="23" w16cid:durableId="990250696">
    <w:abstractNumId w:val="15"/>
  </w:num>
  <w:num w:numId="24" w16cid:durableId="1535658647">
    <w:abstractNumId w:val="12"/>
  </w:num>
  <w:num w:numId="25" w16cid:durableId="650331539">
    <w:abstractNumId w:val="18"/>
  </w:num>
  <w:num w:numId="26" w16cid:durableId="1141270141">
    <w:abstractNumId w:val="1"/>
  </w:num>
  <w:num w:numId="27" w16cid:durableId="1954247329">
    <w:abstractNumId w:val="5"/>
  </w:num>
  <w:num w:numId="28" w16cid:durableId="1989505573">
    <w:abstractNumId w:val="4"/>
  </w:num>
  <w:num w:numId="29" w16cid:durableId="136598557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oNotTrackFormatting/>
  <w:defaultTabStop w:val="840"/>
  <w:doNotHyphenateCaps/>
  <w:drawingGridHorizontalSpacing w:val="11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C9"/>
    <w:rsid w:val="0000136F"/>
    <w:rsid w:val="00002014"/>
    <w:rsid w:val="0000226C"/>
    <w:rsid w:val="00002900"/>
    <w:rsid w:val="0000358A"/>
    <w:rsid w:val="00004681"/>
    <w:rsid w:val="00004EAE"/>
    <w:rsid w:val="0000770D"/>
    <w:rsid w:val="00011681"/>
    <w:rsid w:val="00013110"/>
    <w:rsid w:val="0001311D"/>
    <w:rsid w:val="00015012"/>
    <w:rsid w:val="00015161"/>
    <w:rsid w:val="000234C1"/>
    <w:rsid w:val="00025767"/>
    <w:rsid w:val="00031FEE"/>
    <w:rsid w:val="000328FE"/>
    <w:rsid w:val="00033512"/>
    <w:rsid w:val="00033A32"/>
    <w:rsid w:val="00040155"/>
    <w:rsid w:val="000408D8"/>
    <w:rsid w:val="00040B8F"/>
    <w:rsid w:val="000416D2"/>
    <w:rsid w:val="00045377"/>
    <w:rsid w:val="000459E6"/>
    <w:rsid w:val="00046B7C"/>
    <w:rsid w:val="00050811"/>
    <w:rsid w:val="000515D5"/>
    <w:rsid w:val="00051BD2"/>
    <w:rsid w:val="000526DB"/>
    <w:rsid w:val="00056A92"/>
    <w:rsid w:val="00057286"/>
    <w:rsid w:val="000608AA"/>
    <w:rsid w:val="00062138"/>
    <w:rsid w:val="00064DF4"/>
    <w:rsid w:val="00065BF3"/>
    <w:rsid w:val="00067D1E"/>
    <w:rsid w:val="00070C78"/>
    <w:rsid w:val="00071BB2"/>
    <w:rsid w:val="00075D0C"/>
    <w:rsid w:val="00082BFD"/>
    <w:rsid w:val="00083C74"/>
    <w:rsid w:val="000901A1"/>
    <w:rsid w:val="00091559"/>
    <w:rsid w:val="00092278"/>
    <w:rsid w:val="00095949"/>
    <w:rsid w:val="0009652E"/>
    <w:rsid w:val="000A0B19"/>
    <w:rsid w:val="000A142D"/>
    <w:rsid w:val="000A4E3E"/>
    <w:rsid w:val="000A67A0"/>
    <w:rsid w:val="000A6D2A"/>
    <w:rsid w:val="000B0721"/>
    <w:rsid w:val="000B0E7B"/>
    <w:rsid w:val="000B20D8"/>
    <w:rsid w:val="000B2972"/>
    <w:rsid w:val="000B34ED"/>
    <w:rsid w:val="000B565D"/>
    <w:rsid w:val="000B5E22"/>
    <w:rsid w:val="000B7CD8"/>
    <w:rsid w:val="000B7F24"/>
    <w:rsid w:val="000C10B3"/>
    <w:rsid w:val="000C12D4"/>
    <w:rsid w:val="000C3387"/>
    <w:rsid w:val="000C4500"/>
    <w:rsid w:val="000C45F8"/>
    <w:rsid w:val="000C4783"/>
    <w:rsid w:val="000C6140"/>
    <w:rsid w:val="000C72E3"/>
    <w:rsid w:val="000C7CE7"/>
    <w:rsid w:val="000D1CA1"/>
    <w:rsid w:val="000D5E2B"/>
    <w:rsid w:val="000D5F95"/>
    <w:rsid w:val="000D68D8"/>
    <w:rsid w:val="000E34BA"/>
    <w:rsid w:val="000E4C88"/>
    <w:rsid w:val="000E55AB"/>
    <w:rsid w:val="000E5F21"/>
    <w:rsid w:val="000E61FD"/>
    <w:rsid w:val="000F0A9E"/>
    <w:rsid w:val="000F6846"/>
    <w:rsid w:val="000F701C"/>
    <w:rsid w:val="000F7780"/>
    <w:rsid w:val="000F77C3"/>
    <w:rsid w:val="000F79F4"/>
    <w:rsid w:val="0010614E"/>
    <w:rsid w:val="00111DAB"/>
    <w:rsid w:val="00113230"/>
    <w:rsid w:val="00113D15"/>
    <w:rsid w:val="00121086"/>
    <w:rsid w:val="00122C0D"/>
    <w:rsid w:val="00123136"/>
    <w:rsid w:val="001236E8"/>
    <w:rsid w:val="00124272"/>
    <w:rsid w:val="00124B47"/>
    <w:rsid w:val="00127A35"/>
    <w:rsid w:val="00135191"/>
    <w:rsid w:val="00135A5E"/>
    <w:rsid w:val="00135F9D"/>
    <w:rsid w:val="001362E8"/>
    <w:rsid w:val="00140056"/>
    <w:rsid w:val="0014292C"/>
    <w:rsid w:val="00145C7F"/>
    <w:rsid w:val="00145E31"/>
    <w:rsid w:val="001506C1"/>
    <w:rsid w:val="0015270E"/>
    <w:rsid w:val="001615B0"/>
    <w:rsid w:val="00164067"/>
    <w:rsid w:val="0016449B"/>
    <w:rsid w:val="001655E3"/>
    <w:rsid w:val="00170D26"/>
    <w:rsid w:val="00172ADA"/>
    <w:rsid w:val="0018195C"/>
    <w:rsid w:val="00182250"/>
    <w:rsid w:val="00182990"/>
    <w:rsid w:val="00182D7F"/>
    <w:rsid w:val="00184921"/>
    <w:rsid w:val="00184EF4"/>
    <w:rsid w:val="00184F22"/>
    <w:rsid w:val="0018518F"/>
    <w:rsid w:val="00190073"/>
    <w:rsid w:val="0019129E"/>
    <w:rsid w:val="00192204"/>
    <w:rsid w:val="00192889"/>
    <w:rsid w:val="00192B5B"/>
    <w:rsid w:val="00196E02"/>
    <w:rsid w:val="00197520"/>
    <w:rsid w:val="00197E54"/>
    <w:rsid w:val="001A3F02"/>
    <w:rsid w:val="001A4101"/>
    <w:rsid w:val="001A455D"/>
    <w:rsid w:val="001A50A2"/>
    <w:rsid w:val="001A5BF0"/>
    <w:rsid w:val="001A601C"/>
    <w:rsid w:val="001A6091"/>
    <w:rsid w:val="001A78CB"/>
    <w:rsid w:val="001B0045"/>
    <w:rsid w:val="001B0C34"/>
    <w:rsid w:val="001B3E4D"/>
    <w:rsid w:val="001B651F"/>
    <w:rsid w:val="001B667E"/>
    <w:rsid w:val="001B70C2"/>
    <w:rsid w:val="001C572C"/>
    <w:rsid w:val="001C7294"/>
    <w:rsid w:val="001D35CC"/>
    <w:rsid w:val="001D6195"/>
    <w:rsid w:val="001E02D8"/>
    <w:rsid w:val="001E0BF8"/>
    <w:rsid w:val="001E63E1"/>
    <w:rsid w:val="001E6970"/>
    <w:rsid w:val="001E7D60"/>
    <w:rsid w:val="001F20FD"/>
    <w:rsid w:val="001F46AE"/>
    <w:rsid w:val="001F6CDB"/>
    <w:rsid w:val="001F7B60"/>
    <w:rsid w:val="00201586"/>
    <w:rsid w:val="00202BED"/>
    <w:rsid w:val="0020384F"/>
    <w:rsid w:val="00203F50"/>
    <w:rsid w:val="00207DBA"/>
    <w:rsid w:val="00212964"/>
    <w:rsid w:val="00216B41"/>
    <w:rsid w:val="00221598"/>
    <w:rsid w:val="0022181F"/>
    <w:rsid w:val="00221FEA"/>
    <w:rsid w:val="00222942"/>
    <w:rsid w:val="00224BF0"/>
    <w:rsid w:val="00230312"/>
    <w:rsid w:val="0023110E"/>
    <w:rsid w:val="0023179B"/>
    <w:rsid w:val="002338F8"/>
    <w:rsid w:val="00234F6C"/>
    <w:rsid w:val="002445B6"/>
    <w:rsid w:val="0024650A"/>
    <w:rsid w:val="0024711E"/>
    <w:rsid w:val="00247623"/>
    <w:rsid w:val="00251D5C"/>
    <w:rsid w:val="002547E8"/>
    <w:rsid w:val="00263ADB"/>
    <w:rsid w:val="002665A0"/>
    <w:rsid w:val="00267056"/>
    <w:rsid w:val="00272378"/>
    <w:rsid w:val="00272AD8"/>
    <w:rsid w:val="00274CF3"/>
    <w:rsid w:val="00274EF3"/>
    <w:rsid w:val="00276143"/>
    <w:rsid w:val="00277C92"/>
    <w:rsid w:val="00280904"/>
    <w:rsid w:val="00280945"/>
    <w:rsid w:val="00281107"/>
    <w:rsid w:val="002813B4"/>
    <w:rsid w:val="0028262A"/>
    <w:rsid w:val="002857EE"/>
    <w:rsid w:val="002916BC"/>
    <w:rsid w:val="002917A2"/>
    <w:rsid w:val="00292DBA"/>
    <w:rsid w:val="00292F8F"/>
    <w:rsid w:val="00296167"/>
    <w:rsid w:val="00297CDC"/>
    <w:rsid w:val="002A067A"/>
    <w:rsid w:val="002A1D4B"/>
    <w:rsid w:val="002A33EA"/>
    <w:rsid w:val="002A51DC"/>
    <w:rsid w:val="002A6A8B"/>
    <w:rsid w:val="002B20FF"/>
    <w:rsid w:val="002B4967"/>
    <w:rsid w:val="002B5128"/>
    <w:rsid w:val="002C75ED"/>
    <w:rsid w:val="002D2074"/>
    <w:rsid w:val="002D24F8"/>
    <w:rsid w:val="002D34B2"/>
    <w:rsid w:val="002D7B3A"/>
    <w:rsid w:val="002E1269"/>
    <w:rsid w:val="002E2A1C"/>
    <w:rsid w:val="002E3153"/>
    <w:rsid w:val="002E3FCB"/>
    <w:rsid w:val="002E3FEA"/>
    <w:rsid w:val="002E4647"/>
    <w:rsid w:val="002F06D4"/>
    <w:rsid w:val="002F15F6"/>
    <w:rsid w:val="002F38FB"/>
    <w:rsid w:val="002F3D29"/>
    <w:rsid w:val="002F4C1C"/>
    <w:rsid w:val="002F6AD7"/>
    <w:rsid w:val="002F7779"/>
    <w:rsid w:val="0030244C"/>
    <w:rsid w:val="00302DB8"/>
    <w:rsid w:val="00303823"/>
    <w:rsid w:val="003058A4"/>
    <w:rsid w:val="00305CAA"/>
    <w:rsid w:val="00306775"/>
    <w:rsid w:val="0030739F"/>
    <w:rsid w:val="003130DF"/>
    <w:rsid w:val="00314E0D"/>
    <w:rsid w:val="00316C92"/>
    <w:rsid w:val="0032170F"/>
    <w:rsid w:val="003235BB"/>
    <w:rsid w:val="00326D17"/>
    <w:rsid w:val="0033058A"/>
    <w:rsid w:val="003308DF"/>
    <w:rsid w:val="003312EA"/>
    <w:rsid w:val="00333A9B"/>
    <w:rsid w:val="00334700"/>
    <w:rsid w:val="00334A52"/>
    <w:rsid w:val="00335CA9"/>
    <w:rsid w:val="00335DE7"/>
    <w:rsid w:val="00340690"/>
    <w:rsid w:val="003412EB"/>
    <w:rsid w:val="003429E4"/>
    <w:rsid w:val="0034790B"/>
    <w:rsid w:val="0035278F"/>
    <w:rsid w:val="00352CF8"/>
    <w:rsid w:val="00355393"/>
    <w:rsid w:val="00355AEE"/>
    <w:rsid w:val="003573C4"/>
    <w:rsid w:val="00361B57"/>
    <w:rsid w:val="00361B66"/>
    <w:rsid w:val="003622DF"/>
    <w:rsid w:val="003629E2"/>
    <w:rsid w:val="0037210E"/>
    <w:rsid w:val="00372B00"/>
    <w:rsid w:val="00372D1B"/>
    <w:rsid w:val="003735AE"/>
    <w:rsid w:val="003754A3"/>
    <w:rsid w:val="00375F70"/>
    <w:rsid w:val="00376745"/>
    <w:rsid w:val="003801E3"/>
    <w:rsid w:val="00381D30"/>
    <w:rsid w:val="00381FC3"/>
    <w:rsid w:val="003835DD"/>
    <w:rsid w:val="00385BA0"/>
    <w:rsid w:val="003862A2"/>
    <w:rsid w:val="003910B4"/>
    <w:rsid w:val="0039230B"/>
    <w:rsid w:val="00395C05"/>
    <w:rsid w:val="00397AB6"/>
    <w:rsid w:val="003A0985"/>
    <w:rsid w:val="003A1B12"/>
    <w:rsid w:val="003A2AE8"/>
    <w:rsid w:val="003B17CA"/>
    <w:rsid w:val="003B48E3"/>
    <w:rsid w:val="003B6E57"/>
    <w:rsid w:val="003C07FC"/>
    <w:rsid w:val="003C0F17"/>
    <w:rsid w:val="003C21DA"/>
    <w:rsid w:val="003C41F9"/>
    <w:rsid w:val="003D30B5"/>
    <w:rsid w:val="003D3363"/>
    <w:rsid w:val="003D4E31"/>
    <w:rsid w:val="003D5003"/>
    <w:rsid w:val="003D51E3"/>
    <w:rsid w:val="003D78C3"/>
    <w:rsid w:val="003E3D20"/>
    <w:rsid w:val="003E4125"/>
    <w:rsid w:val="003E579E"/>
    <w:rsid w:val="003F2F4F"/>
    <w:rsid w:val="003F3163"/>
    <w:rsid w:val="003F6BFC"/>
    <w:rsid w:val="004100C6"/>
    <w:rsid w:val="00415336"/>
    <w:rsid w:val="00416A18"/>
    <w:rsid w:val="00417AB0"/>
    <w:rsid w:val="00421A08"/>
    <w:rsid w:val="004225CB"/>
    <w:rsid w:val="00423E8E"/>
    <w:rsid w:val="00424865"/>
    <w:rsid w:val="00424A6A"/>
    <w:rsid w:val="00425F50"/>
    <w:rsid w:val="00442096"/>
    <w:rsid w:val="00443B9B"/>
    <w:rsid w:val="00445F90"/>
    <w:rsid w:val="004473C2"/>
    <w:rsid w:val="004528DB"/>
    <w:rsid w:val="00453BAD"/>
    <w:rsid w:val="004557C8"/>
    <w:rsid w:val="004566B5"/>
    <w:rsid w:val="004605F3"/>
    <w:rsid w:val="00461C36"/>
    <w:rsid w:val="00463D6F"/>
    <w:rsid w:val="00465650"/>
    <w:rsid w:val="00471D41"/>
    <w:rsid w:val="00472C1C"/>
    <w:rsid w:val="00480C84"/>
    <w:rsid w:val="00481CF6"/>
    <w:rsid w:val="00486467"/>
    <w:rsid w:val="004871F7"/>
    <w:rsid w:val="004878C4"/>
    <w:rsid w:val="00490B21"/>
    <w:rsid w:val="00491697"/>
    <w:rsid w:val="0049264D"/>
    <w:rsid w:val="004954D8"/>
    <w:rsid w:val="004957B5"/>
    <w:rsid w:val="004A0AF5"/>
    <w:rsid w:val="004A1630"/>
    <w:rsid w:val="004A292C"/>
    <w:rsid w:val="004A3061"/>
    <w:rsid w:val="004A3A1A"/>
    <w:rsid w:val="004A7757"/>
    <w:rsid w:val="004B09EA"/>
    <w:rsid w:val="004B111D"/>
    <w:rsid w:val="004B32D1"/>
    <w:rsid w:val="004B3AAB"/>
    <w:rsid w:val="004B4238"/>
    <w:rsid w:val="004B4D8D"/>
    <w:rsid w:val="004B51F3"/>
    <w:rsid w:val="004C27D3"/>
    <w:rsid w:val="004C55D0"/>
    <w:rsid w:val="004C5726"/>
    <w:rsid w:val="004C58AB"/>
    <w:rsid w:val="004C6078"/>
    <w:rsid w:val="004C65B2"/>
    <w:rsid w:val="004C6A78"/>
    <w:rsid w:val="004C6CE5"/>
    <w:rsid w:val="004C7415"/>
    <w:rsid w:val="004D0CCF"/>
    <w:rsid w:val="004D5743"/>
    <w:rsid w:val="004D6688"/>
    <w:rsid w:val="004D7EE5"/>
    <w:rsid w:val="004E0111"/>
    <w:rsid w:val="004E05BF"/>
    <w:rsid w:val="004E0CE6"/>
    <w:rsid w:val="004E25EB"/>
    <w:rsid w:val="004E44BD"/>
    <w:rsid w:val="004E4B1D"/>
    <w:rsid w:val="004E5263"/>
    <w:rsid w:val="004E5673"/>
    <w:rsid w:val="004F0091"/>
    <w:rsid w:val="004F1E4B"/>
    <w:rsid w:val="004F289F"/>
    <w:rsid w:val="004F41E1"/>
    <w:rsid w:val="004F5ED5"/>
    <w:rsid w:val="004F74E7"/>
    <w:rsid w:val="004F7BA3"/>
    <w:rsid w:val="0050051D"/>
    <w:rsid w:val="0050159B"/>
    <w:rsid w:val="00507B2B"/>
    <w:rsid w:val="00510C97"/>
    <w:rsid w:val="005164FC"/>
    <w:rsid w:val="00520E35"/>
    <w:rsid w:val="005216C9"/>
    <w:rsid w:val="00522129"/>
    <w:rsid w:val="00522919"/>
    <w:rsid w:val="005251FC"/>
    <w:rsid w:val="00525274"/>
    <w:rsid w:val="0052535B"/>
    <w:rsid w:val="005253EA"/>
    <w:rsid w:val="0053097F"/>
    <w:rsid w:val="00530E71"/>
    <w:rsid w:val="00533683"/>
    <w:rsid w:val="005345A1"/>
    <w:rsid w:val="00536AE7"/>
    <w:rsid w:val="00542107"/>
    <w:rsid w:val="005461C6"/>
    <w:rsid w:val="005473F2"/>
    <w:rsid w:val="00550EC3"/>
    <w:rsid w:val="005569D4"/>
    <w:rsid w:val="00560B53"/>
    <w:rsid w:val="0056134A"/>
    <w:rsid w:val="00562EED"/>
    <w:rsid w:val="005635DA"/>
    <w:rsid w:val="005641AA"/>
    <w:rsid w:val="00566D04"/>
    <w:rsid w:val="00566E0B"/>
    <w:rsid w:val="00571495"/>
    <w:rsid w:val="0057571F"/>
    <w:rsid w:val="00576AF5"/>
    <w:rsid w:val="005775E3"/>
    <w:rsid w:val="00577A00"/>
    <w:rsid w:val="005810BC"/>
    <w:rsid w:val="0058184D"/>
    <w:rsid w:val="00581892"/>
    <w:rsid w:val="00582584"/>
    <w:rsid w:val="00582ADA"/>
    <w:rsid w:val="0058418C"/>
    <w:rsid w:val="00590A76"/>
    <w:rsid w:val="005925A9"/>
    <w:rsid w:val="00594E63"/>
    <w:rsid w:val="0059579C"/>
    <w:rsid w:val="005A1D5D"/>
    <w:rsid w:val="005A1E33"/>
    <w:rsid w:val="005A3587"/>
    <w:rsid w:val="005A3C84"/>
    <w:rsid w:val="005A49A8"/>
    <w:rsid w:val="005A4AD3"/>
    <w:rsid w:val="005B0072"/>
    <w:rsid w:val="005B143E"/>
    <w:rsid w:val="005B1BE2"/>
    <w:rsid w:val="005B2F28"/>
    <w:rsid w:val="005B378B"/>
    <w:rsid w:val="005B51DC"/>
    <w:rsid w:val="005B5D3B"/>
    <w:rsid w:val="005B6D18"/>
    <w:rsid w:val="005B7F53"/>
    <w:rsid w:val="005C031D"/>
    <w:rsid w:val="005C0670"/>
    <w:rsid w:val="005C0995"/>
    <w:rsid w:val="005C43DD"/>
    <w:rsid w:val="005C4B07"/>
    <w:rsid w:val="005C53F0"/>
    <w:rsid w:val="005C7A8F"/>
    <w:rsid w:val="005D05F3"/>
    <w:rsid w:val="005D149F"/>
    <w:rsid w:val="005D1740"/>
    <w:rsid w:val="005D3A37"/>
    <w:rsid w:val="005D5A51"/>
    <w:rsid w:val="005D7C2A"/>
    <w:rsid w:val="005E0477"/>
    <w:rsid w:val="005E799C"/>
    <w:rsid w:val="005F1ACB"/>
    <w:rsid w:val="005F3D75"/>
    <w:rsid w:val="005F46FE"/>
    <w:rsid w:val="005F5CFF"/>
    <w:rsid w:val="005F69C6"/>
    <w:rsid w:val="005F6EE3"/>
    <w:rsid w:val="005F7067"/>
    <w:rsid w:val="005F7ED2"/>
    <w:rsid w:val="0060093C"/>
    <w:rsid w:val="00605FE9"/>
    <w:rsid w:val="00610568"/>
    <w:rsid w:val="00610A71"/>
    <w:rsid w:val="0061498A"/>
    <w:rsid w:val="00614AB2"/>
    <w:rsid w:val="00615851"/>
    <w:rsid w:val="006208E0"/>
    <w:rsid w:val="00621C0B"/>
    <w:rsid w:val="00636932"/>
    <w:rsid w:val="00636AA5"/>
    <w:rsid w:val="00637438"/>
    <w:rsid w:val="0064103D"/>
    <w:rsid w:val="006424B0"/>
    <w:rsid w:val="00647802"/>
    <w:rsid w:val="006506F1"/>
    <w:rsid w:val="0065243F"/>
    <w:rsid w:val="006525F6"/>
    <w:rsid w:val="00652CFC"/>
    <w:rsid w:val="006536AC"/>
    <w:rsid w:val="00653AA0"/>
    <w:rsid w:val="00655269"/>
    <w:rsid w:val="006559AB"/>
    <w:rsid w:val="00656FE9"/>
    <w:rsid w:val="00662577"/>
    <w:rsid w:val="0066422C"/>
    <w:rsid w:val="006679C5"/>
    <w:rsid w:val="006708B9"/>
    <w:rsid w:val="00670BE4"/>
    <w:rsid w:val="006728B7"/>
    <w:rsid w:val="00673B0E"/>
    <w:rsid w:val="006765F3"/>
    <w:rsid w:val="00677E0C"/>
    <w:rsid w:val="00680544"/>
    <w:rsid w:val="006813FE"/>
    <w:rsid w:val="00681870"/>
    <w:rsid w:val="00683078"/>
    <w:rsid w:val="00683B35"/>
    <w:rsid w:val="006852DD"/>
    <w:rsid w:val="006856E4"/>
    <w:rsid w:val="006865D6"/>
    <w:rsid w:val="0069239B"/>
    <w:rsid w:val="00693990"/>
    <w:rsid w:val="0069458E"/>
    <w:rsid w:val="0069696A"/>
    <w:rsid w:val="006971A2"/>
    <w:rsid w:val="006A0259"/>
    <w:rsid w:val="006A21A5"/>
    <w:rsid w:val="006A30B9"/>
    <w:rsid w:val="006A511F"/>
    <w:rsid w:val="006A5415"/>
    <w:rsid w:val="006A66F8"/>
    <w:rsid w:val="006A6CBC"/>
    <w:rsid w:val="006B188E"/>
    <w:rsid w:val="006B242B"/>
    <w:rsid w:val="006C1889"/>
    <w:rsid w:val="006C3B69"/>
    <w:rsid w:val="006C6605"/>
    <w:rsid w:val="006C6EA6"/>
    <w:rsid w:val="006C7076"/>
    <w:rsid w:val="006C7C07"/>
    <w:rsid w:val="006D1254"/>
    <w:rsid w:val="006D305E"/>
    <w:rsid w:val="006D39CD"/>
    <w:rsid w:val="006D532E"/>
    <w:rsid w:val="006D6F8A"/>
    <w:rsid w:val="006E12CB"/>
    <w:rsid w:val="006E1D7F"/>
    <w:rsid w:val="006E1FBA"/>
    <w:rsid w:val="006E28CA"/>
    <w:rsid w:val="006E2EB8"/>
    <w:rsid w:val="006E363F"/>
    <w:rsid w:val="006E4C00"/>
    <w:rsid w:val="006E57CE"/>
    <w:rsid w:val="006E64C8"/>
    <w:rsid w:val="006E7415"/>
    <w:rsid w:val="006F0B08"/>
    <w:rsid w:val="006F1617"/>
    <w:rsid w:val="006F4673"/>
    <w:rsid w:val="006F4AC2"/>
    <w:rsid w:val="00703324"/>
    <w:rsid w:val="0070463A"/>
    <w:rsid w:val="00706094"/>
    <w:rsid w:val="00706774"/>
    <w:rsid w:val="007113A3"/>
    <w:rsid w:val="007114E6"/>
    <w:rsid w:val="0071297D"/>
    <w:rsid w:val="00712B83"/>
    <w:rsid w:val="00714467"/>
    <w:rsid w:val="00714C8F"/>
    <w:rsid w:val="00714D45"/>
    <w:rsid w:val="0071704A"/>
    <w:rsid w:val="0072397D"/>
    <w:rsid w:val="00725479"/>
    <w:rsid w:val="007264DD"/>
    <w:rsid w:val="00726833"/>
    <w:rsid w:val="007276BA"/>
    <w:rsid w:val="00727D09"/>
    <w:rsid w:val="0073064B"/>
    <w:rsid w:val="00731317"/>
    <w:rsid w:val="00735245"/>
    <w:rsid w:val="007353AE"/>
    <w:rsid w:val="007417BD"/>
    <w:rsid w:val="00743BD8"/>
    <w:rsid w:val="0074514E"/>
    <w:rsid w:val="007468F0"/>
    <w:rsid w:val="007509B1"/>
    <w:rsid w:val="00750B91"/>
    <w:rsid w:val="00751904"/>
    <w:rsid w:val="00752BE2"/>
    <w:rsid w:val="00753117"/>
    <w:rsid w:val="00754541"/>
    <w:rsid w:val="0075458F"/>
    <w:rsid w:val="007545B5"/>
    <w:rsid w:val="007564C6"/>
    <w:rsid w:val="00760617"/>
    <w:rsid w:val="00760DCB"/>
    <w:rsid w:val="0076363A"/>
    <w:rsid w:val="00764F22"/>
    <w:rsid w:val="007745C2"/>
    <w:rsid w:val="007765DE"/>
    <w:rsid w:val="007766E0"/>
    <w:rsid w:val="007813A7"/>
    <w:rsid w:val="00781590"/>
    <w:rsid w:val="00781A62"/>
    <w:rsid w:val="007849F4"/>
    <w:rsid w:val="0078726E"/>
    <w:rsid w:val="00793778"/>
    <w:rsid w:val="007938EB"/>
    <w:rsid w:val="00796592"/>
    <w:rsid w:val="007966F8"/>
    <w:rsid w:val="007A5039"/>
    <w:rsid w:val="007A59EF"/>
    <w:rsid w:val="007A5A9F"/>
    <w:rsid w:val="007A6629"/>
    <w:rsid w:val="007A7154"/>
    <w:rsid w:val="007B11B0"/>
    <w:rsid w:val="007B1813"/>
    <w:rsid w:val="007B3561"/>
    <w:rsid w:val="007B6225"/>
    <w:rsid w:val="007B74D6"/>
    <w:rsid w:val="007C18EF"/>
    <w:rsid w:val="007C3383"/>
    <w:rsid w:val="007C77F4"/>
    <w:rsid w:val="007C7BA7"/>
    <w:rsid w:val="007D1FF7"/>
    <w:rsid w:val="007D5D54"/>
    <w:rsid w:val="007D6651"/>
    <w:rsid w:val="007D66FA"/>
    <w:rsid w:val="007E219C"/>
    <w:rsid w:val="007E4F63"/>
    <w:rsid w:val="007E7B79"/>
    <w:rsid w:val="007F0A5F"/>
    <w:rsid w:val="007F5569"/>
    <w:rsid w:val="007F7500"/>
    <w:rsid w:val="0080098B"/>
    <w:rsid w:val="00803884"/>
    <w:rsid w:val="008051B9"/>
    <w:rsid w:val="008074A1"/>
    <w:rsid w:val="008077F5"/>
    <w:rsid w:val="008100F1"/>
    <w:rsid w:val="008102D4"/>
    <w:rsid w:val="00811479"/>
    <w:rsid w:val="00812183"/>
    <w:rsid w:val="00812C1D"/>
    <w:rsid w:val="00813820"/>
    <w:rsid w:val="00814101"/>
    <w:rsid w:val="008141C6"/>
    <w:rsid w:val="00822608"/>
    <w:rsid w:val="00822B31"/>
    <w:rsid w:val="008234D2"/>
    <w:rsid w:val="0082370A"/>
    <w:rsid w:val="00830477"/>
    <w:rsid w:val="008307F3"/>
    <w:rsid w:val="00835413"/>
    <w:rsid w:val="00835861"/>
    <w:rsid w:val="00835FD1"/>
    <w:rsid w:val="00836384"/>
    <w:rsid w:val="008374D5"/>
    <w:rsid w:val="00845783"/>
    <w:rsid w:val="00846FD2"/>
    <w:rsid w:val="00847548"/>
    <w:rsid w:val="00847999"/>
    <w:rsid w:val="00850AC2"/>
    <w:rsid w:val="00852099"/>
    <w:rsid w:val="0086376B"/>
    <w:rsid w:val="00864627"/>
    <w:rsid w:val="0087316C"/>
    <w:rsid w:val="00873BC7"/>
    <w:rsid w:val="00873DF7"/>
    <w:rsid w:val="00880BB4"/>
    <w:rsid w:val="0088472D"/>
    <w:rsid w:val="00884A05"/>
    <w:rsid w:val="00884BC2"/>
    <w:rsid w:val="0088617C"/>
    <w:rsid w:val="008866B7"/>
    <w:rsid w:val="008867A5"/>
    <w:rsid w:val="00887F79"/>
    <w:rsid w:val="008925B3"/>
    <w:rsid w:val="00893C89"/>
    <w:rsid w:val="00895E9D"/>
    <w:rsid w:val="008A014E"/>
    <w:rsid w:val="008A0F4C"/>
    <w:rsid w:val="008A263C"/>
    <w:rsid w:val="008A3255"/>
    <w:rsid w:val="008A35F5"/>
    <w:rsid w:val="008A5C59"/>
    <w:rsid w:val="008A6C53"/>
    <w:rsid w:val="008B3676"/>
    <w:rsid w:val="008B4CC7"/>
    <w:rsid w:val="008C24FE"/>
    <w:rsid w:val="008C2D54"/>
    <w:rsid w:val="008C3A12"/>
    <w:rsid w:val="008C5233"/>
    <w:rsid w:val="008D211B"/>
    <w:rsid w:val="008D344E"/>
    <w:rsid w:val="008D44E3"/>
    <w:rsid w:val="008D5ED6"/>
    <w:rsid w:val="008E5885"/>
    <w:rsid w:val="008E591E"/>
    <w:rsid w:val="008F0C15"/>
    <w:rsid w:val="008F1B58"/>
    <w:rsid w:val="008F50E0"/>
    <w:rsid w:val="008F610A"/>
    <w:rsid w:val="00900574"/>
    <w:rsid w:val="00901EBD"/>
    <w:rsid w:val="00903B97"/>
    <w:rsid w:val="0091539C"/>
    <w:rsid w:val="0092329F"/>
    <w:rsid w:val="00931E9C"/>
    <w:rsid w:val="00932C3A"/>
    <w:rsid w:val="00933BC0"/>
    <w:rsid w:val="00933F23"/>
    <w:rsid w:val="0093489C"/>
    <w:rsid w:val="00934BC8"/>
    <w:rsid w:val="0093653F"/>
    <w:rsid w:val="009370CC"/>
    <w:rsid w:val="00943C2D"/>
    <w:rsid w:val="0094599C"/>
    <w:rsid w:val="00946706"/>
    <w:rsid w:val="00946804"/>
    <w:rsid w:val="009549B1"/>
    <w:rsid w:val="00954B21"/>
    <w:rsid w:val="00955499"/>
    <w:rsid w:val="00955735"/>
    <w:rsid w:val="00960661"/>
    <w:rsid w:val="00962E90"/>
    <w:rsid w:val="00963616"/>
    <w:rsid w:val="00964103"/>
    <w:rsid w:val="00964E1C"/>
    <w:rsid w:val="00970AEE"/>
    <w:rsid w:val="00970B5A"/>
    <w:rsid w:val="009730C1"/>
    <w:rsid w:val="009765E4"/>
    <w:rsid w:val="00976DBB"/>
    <w:rsid w:val="0098031C"/>
    <w:rsid w:val="009806E5"/>
    <w:rsid w:val="009809BA"/>
    <w:rsid w:val="009829E2"/>
    <w:rsid w:val="00983657"/>
    <w:rsid w:val="009857A5"/>
    <w:rsid w:val="0099136F"/>
    <w:rsid w:val="0099491B"/>
    <w:rsid w:val="00994DBE"/>
    <w:rsid w:val="00995868"/>
    <w:rsid w:val="00996272"/>
    <w:rsid w:val="00996826"/>
    <w:rsid w:val="00997ED3"/>
    <w:rsid w:val="009A1EE4"/>
    <w:rsid w:val="009A241D"/>
    <w:rsid w:val="009A2E44"/>
    <w:rsid w:val="009A37DA"/>
    <w:rsid w:val="009A7FC5"/>
    <w:rsid w:val="009B146C"/>
    <w:rsid w:val="009B1CFD"/>
    <w:rsid w:val="009B355D"/>
    <w:rsid w:val="009B549C"/>
    <w:rsid w:val="009B66E8"/>
    <w:rsid w:val="009B7E06"/>
    <w:rsid w:val="009C06A3"/>
    <w:rsid w:val="009C2C5A"/>
    <w:rsid w:val="009C4594"/>
    <w:rsid w:val="009C6008"/>
    <w:rsid w:val="009D01A8"/>
    <w:rsid w:val="009D3849"/>
    <w:rsid w:val="009E02A4"/>
    <w:rsid w:val="009E2F14"/>
    <w:rsid w:val="009E642C"/>
    <w:rsid w:val="009E72B1"/>
    <w:rsid w:val="009E7E6B"/>
    <w:rsid w:val="009F1294"/>
    <w:rsid w:val="009F22FC"/>
    <w:rsid w:val="009F6C2E"/>
    <w:rsid w:val="00A00C7E"/>
    <w:rsid w:val="00A01C8D"/>
    <w:rsid w:val="00A03FFC"/>
    <w:rsid w:val="00A0482A"/>
    <w:rsid w:val="00A11361"/>
    <w:rsid w:val="00A1614F"/>
    <w:rsid w:val="00A1747C"/>
    <w:rsid w:val="00A2163E"/>
    <w:rsid w:val="00A21D47"/>
    <w:rsid w:val="00A25406"/>
    <w:rsid w:val="00A30956"/>
    <w:rsid w:val="00A33791"/>
    <w:rsid w:val="00A338C7"/>
    <w:rsid w:val="00A35303"/>
    <w:rsid w:val="00A36DC5"/>
    <w:rsid w:val="00A3735A"/>
    <w:rsid w:val="00A408EA"/>
    <w:rsid w:val="00A42A8A"/>
    <w:rsid w:val="00A54D09"/>
    <w:rsid w:val="00A56736"/>
    <w:rsid w:val="00A6034B"/>
    <w:rsid w:val="00A60DD0"/>
    <w:rsid w:val="00A619DC"/>
    <w:rsid w:val="00A63442"/>
    <w:rsid w:val="00A63B95"/>
    <w:rsid w:val="00A66754"/>
    <w:rsid w:val="00A66CE6"/>
    <w:rsid w:val="00A6766E"/>
    <w:rsid w:val="00A71449"/>
    <w:rsid w:val="00A73E82"/>
    <w:rsid w:val="00A811AE"/>
    <w:rsid w:val="00A82F44"/>
    <w:rsid w:val="00A839DB"/>
    <w:rsid w:val="00A855B4"/>
    <w:rsid w:val="00A85DA9"/>
    <w:rsid w:val="00A933D5"/>
    <w:rsid w:val="00A93968"/>
    <w:rsid w:val="00AA3B9E"/>
    <w:rsid w:val="00AB691D"/>
    <w:rsid w:val="00AC010E"/>
    <w:rsid w:val="00AC091E"/>
    <w:rsid w:val="00AC1B3B"/>
    <w:rsid w:val="00AC26B5"/>
    <w:rsid w:val="00AC2BD8"/>
    <w:rsid w:val="00AC5E5D"/>
    <w:rsid w:val="00AC7D4F"/>
    <w:rsid w:val="00AD1F26"/>
    <w:rsid w:val="00AD22A6"/>
    <w:rsid w:val="00AD4A7C"/>
    <w:rsid w:val="00AE0D9B"/>
    <w:rsid w:val="00AE4CD2"/>
    <w:rsid w:val="00AF013E"/>
    <w:rsid w:val="00AF2E87"/>
    <w:rsid w:val="00AF3F20"/>
    <w:rsid w:val="00AF5AF2"/>
    <w:rsid w:val="00AF72A3"/>
    <w:rsid w:val="00B02113"/>
    <w:rsid w:val="00B032B2"/>
    <w:rsid w:val="00B06608"/>
    <w:rsid w:val="00B066EB"/>
    <w:rsid w:val="00B10DAE"/>
    <w:rsid w:val="00B1151C"/>
    <w:rsid w:val="00B14B34"/>
    <w:rsid w:val="00B14F7D"/>
    <w:rsid w:val="00B2046E"/>
    <w:rsid w:val="00B20DAA"/>
    <w:rsid w:val="00B22251"/>
    <w:rsid w:val="00B234FD"/>
    <w:rsid w:val="00B2642C"/>
    <w:rsid w:val="00B2664B"/>
    <w:rsid w:val="00B301BE"/>
    <w:rsid w:val="00B329F7"/>
    <w:rsid w:val="00B3326E"/>
    <w:rsid w:val="00B3394D"/>
    <w:rsid w:val="00B351DB"/>
    <w:rsid w:val="00B35732"/>
    <w:rsid w:val="00B35CA4"/>
    <w:rsid w:val="00B414B9"/>
    <w:rsid w:val="00B43AB3"/>
    <w:rsid w:val="00B515EE"/>
    <w:rsid w:val="00B5210D"/>
    <w:rsid w:val="00B539C1"/>
    <w:rsid w:val="00B56E00"/>
    <w:rsid w:val="00B63A5A"/>
    <w:rsid w:val="00B63F04"/>
    <w:rsid w:val="00B64356"/>
    <w:rsid w:val="00B6765B"/>
    <w:rsid w:val="00B8061A"/>
    <w:rsid w:val="00B80DC4"/>
    <w:rsid w:val="00B834EC"/>
    <w:rsid w:val="00B85083"/>
    <w:rsid w:val="00B85425"/>
    <w:rsid w:val="00B85E82"/>
    <w:rsid w:val="00B8625E"/>
    <w:rsid w:val="00B91C0B"/>
    <w:rsid w:val="00B93D00"/>
    <w:rsid w:val="00B95738"/>
    <w:rsid w:val="00BA0412"/>
    <w:rsid w:val="00BA1FA4"/>
    <w:rsid w:val="00BA2456"/>
    <w:rsid w:val="00BA2702"/>
    <w:rsid w:val="00BA2A47"/>
    <w:rsid w:val="00BA3283"/>
    <w:rsid w:val="00BA3FA8"/>
    <w:rsid w:val="00BA47ED"/>
    <w:rsid w:val="00BA7C70"/>
    <w:rsid w:val="00BB2F8C"/>
    <w:rsid w:val="00BB7CAA"/>
    <w:rsid w:val="00BC0278"/>
    <w:rsid w:val="00BC0C86"/>
    <w:rsid w:val="00BD21AD"/>
    <w:rsid w:val="00BD4AE4"/>
    <w:rsid w:val="00BD4B3E"/>
    <w:rsid w:val="00BD5701"/>
    <w:rsid w:val="00BE5F5F"/>
    <w:rsid w:val="00BF2353"/>
    <w:rsid w:val="00BF3C3D"/>
    <w:rsid w:val="00BF515F"/>
    <w:rsid w:val="00BF71DD"/>
    <w:rsid w:val="00BF768D"/>
    <w:rsid w:val="00BF7AC2"/>
    <w:rsid w:val="00C0003D"/>
    <w:rsid w:val="00C0268A"/>
    <w:rsid w:val="00C03162"/>
    <w:rsid w:val="00C04EA3"/>
    <w:rsid w:val="00C10508"/>
    <w:rsid w:val="00C14F8A"/>
    <w:rsid w:val="00C17D09"/>
    <w:rsid w:val="00C2094A"/>
    <w:rsid w:val="00C2230B"/>
    <w:rsid w:val="00C22354"/>
    <w:rsid w:val="00C23618"/>
    <w:rsid w:val="00C237AD"/>
    <w:rsid w:val="00C24E39"/>
    <w:rsid w:val="00C2750F"/>
    <w:rsid w:val="00C32622"/>
    <w:rsid w:val="00C33FBA"/>
    <w:rsid w:val="00C347B1"/>
    <w:rsid w:val="00C364A8"/>
    <w:rsid w:val="00C37613"/>
    <w:rsid w:val="00C406F8"/>
    <w:rsid w:val="00C42C05"/>
    <w:rsid w:val="00C43892"/>
    <w:rsid w:val="00C45D79"/>
    <w:rsid w:val="00C47AE7"/>
    <w:rsid w:val="00C5424C"/>
    <w:rsid w:val="00C550FF"/>
    <w:rsid w:val="00C55661"/>
    <w:rsid w:val="00C612C2"/>
    <w:rsid w:val="00C618F2"/>
    <w:rsid w:val="00C61AFD"/>
    <w:rsid w:val="00C62AA5"/>
    <w:rsid w:val="00C62F48"/>
    <w:rsid w:val="00C6430C"/>
    <w:rsid w:val="00C65457"/>
    <w:rsid w:val="00C72B0D"/>
    <w:rsid w:val="00C74278"/>
    <w:rsid w:val="00C74593"/>
    <w:rsid w:val="00C7479F"/>
    <w:rsid w:val="00C753A8"/>
    <w:rsid w:val="00C76B8D"/>
    <w:rsid w:val="00C81C71"/>
    <w:rsid w:val="00C827C8"/>
    <w:rsid w:val="00C8483E"/>
    <w:rsid w:val="00C84FF1"/>
    <w:rsid w:val="00C85B8B"/>
    <w:rsid w:val="00C865ED"/>
    <w:rsid w:val="00C86DF8"/>
    <w:rsid w:val="00C93084"/>
    <w:rsid w:val="00C93714"/>
    <w:rsid w:val="00C955EE"/>
    <w:rsid w:val="00C968A9"/>
    <w:rsid w:val="00CA16DA"/>
    <w:rsid w:val="00CA1872"/>
    <w:rsid w:val="00CA1B48"/>
    <w:rsid w:val="00CA2BA9"/>
    <w:rsid w:val="00CA42B9"/>
    <w:rsid w:val="00CA4D74"/>
    <w:rsid w:val="00CA528D"/>
    <w:rsid w:val="00CA58AA"/>
    <w:rsid w:val="00CB64D2"/>
    <w:rsid w:val="00CC031F"/>
    <w:rsid w:val="00CC5F72"/>
    <w:rsid w:val="00CC6146"/>
    <w:rsid w:val="00CC7B60"/>
    <w:rsid w:val="00CD11C4"/>
    <w:rsid w:val="00CD12A6"/>
    <w:rsid w:val="00CD35DF"/>
    <w:rsid w:val="00CD3F98"/>
    <w:rsid w:val="00CD4381"/>
    <w:rsid w:val="00CD7060"/>
    <w:rsid w:val="00CE17D3"/>
    <w:rsid w:val="00CE3043"/>
    <w:rsid w:val="00CE442D"/>
    <w:rsid w:val="00CE47ED"/>
    <w:rsid w:val="00CE4AB0"/>
    <w:rsid w:val="00CE5665"/>
    <w:rsid w:val="00CF0D48"/>
    <w:rsid w:val="00CF111A"/>
    <w:rsid w:val="00CF19B9"/>
    <w:rsid w:val="00CF1EF1"/>
    <w:rsid w:val="00CF4AE7"/>
    <w:rsid w:val="00D016ED"/>
    <w:rsid w:val="00D070B7"/>
    <w:rsid w:val="00D07B3B"/>
    <w:rsid w:val="00D138A0"/>
    <w:rsid w:val="00D154CC"/>
    <w:rsid w:val="00D1731C"/>
    <w:rsid w:val="00D20BDD"/>
    <w:rsid w:val="00D2167D"/>
    <w:rsid w:val="00D23FD9"/>
    <w:rsid w:val="00D261E5"/>
    <w:rsid w:val="00D2782C"/>
    <w:rsid w:val="00D27BC3"/>
    <w:rsid w:val="00D30326"/>
    <w:rsid w:val="00D33AA9"/>
    <w:rsid w:val="00D33C56"/>
    <w:rsid w:val="00D35167"/>
    <w:rsid w:val="00D40EC4"/>
    <w:rsid w:val="00D424F5"/>
    <w:rsid w:val="00D43599"/>
    <w:rsid w:val="00D44691"/>
    <w:rsid w:val="00D44A18"/>
    <w:rsid w:val="00D457F2"/>
    <w:rsid w:val="00D515CD"/>
    <w:rsid w:val="00D5242E"/>
    <w:rsid w:val="00D52D79"/>
    <w:rsid w:val="00D566F2"/>
    <w:rsid w:val="00D62882"/>
    <w:rsid w:val="00D629C4"/>
    <w:rsid w:val="00D64F28"/>
    <w:rsid w:val="00D667B3"/>
    <w:rsid w:val="00D71E01"/>
    <w:rsid w:val="00D75ECC"/>
    <w:rsid w:val="00D83709"/>
    <w:rsid w:val="00D83BAA"/>
    <w:rsid w:val="00D92DDA"/>
    <w:rsid w:val="00D95ECF"/>
    <w:rsid w:val="00D969B9"/>
    <w:rsid w:val="00D97370"/>
    <w:rsid w:val="00D97951"/>
    <w:rsid w:val="00DA1B6E"/>
    <w:rsid w:val="00DA297B"/>
    <w:rsid w:val="00DB62DE"/>
    <w:rsid w:val="00DB6807"/>
    <w:rsid w:val="00DC2E63"/>
    <w:rsid w:val="00DC3486"/>
    <w:rsid w:val="00DC35CF"/>
    <w:rsid w:val="00DC4F7A"/>
    <w:rsid w:val="00DC5821"/>
    <w:rsid w:val="00DD23BF"/>
    <w:rsid w:val="00DD4ED7"/>
    <w:rsid w:val="00DD7A1B"/>
    <w:rsid w:val="00DE23B6"/>
    <w:rsid w:val="00DE3366"/>
    <w:rsid w:val="00DE4108"/>
    <w:rsid w:val="00DE6992"/>
    <w:rsid w:val="00DF057F"/>
    <w:rsid w:val="00DF40B0"/>
    <w:rsid w:val="00DF661D"/>
    <w:rsid w:val="00DF6F3C"/>
    <w:rsid w:val="00E00316"/>
    <w:rsid w:val="00E00922"/>
    <w:rsid w:val="00E009DD"/>
    <w:rsid w:val="00E02DBE"/>
    <w:rsid w:val="00E03078"/>
    <w:rsid w:val="00E0374B"/>
    <w:rsid w:val="00E053F3"/>
    <w:rsid w:val="00E05A9D"/>
    <w:rsid w:val="00E05DCC"/>
    <w:rsid w:val="00E06349"/>
    <w:rsid w:val="00E06627"/>
    <w:rsid w:val="00E11801"/>
    <w:rsid w:val="00E120B9"/>
    <w:rsid w:val="00E1288F"/>
    <w:rsid w:val="00E12D11"/>
    <w:rsid w:val="00E137F4"/>
    <w:rsid w:val="00E144F1"/>
    <w:rsid w:val="00E14868"/>
    <w:rsid w:val="00E216AB"/>
    <w:rsid w:val="00E245E3"/>
    <w:rsid w:val="00E25ADA"/>
    <w:rsid w:val="00E26A2D"/>
    <w:rsid w:val="00E27160"/>
    <w:rsid w:val="00E30315"/>
    <w:rsid w:val="00E32E70"/>
    <w:rsid w:val="00E33759"/>
    <w:rsid w:val="00E33AA8"/>
    <w:rsid w:val="00E348C3"/>
    <w:rsid w:val="00E34D2B"/>
    <w:rsid w:val="00E367E1"/>
    <w:rsid w:val="00E370EC"/>
    <w:rsid w:val="00E41E13"/>
    <w:rsid w:val="00E44C7E"/>
    <w:rsid w:val="00E459F1"/>
    <w:rsid w:val="00E46BA4"/>
    <w:rsid w:val="00E47654"/>
    <w:rsid w:val="00E47E92"/>
    <w:rsid w:val="00E64394"/>
    <w:rsid w:val="00E649A8"/>
    <w:rsid w:val="00E65F75"/>
    <w:rsid w:val="00E678E8"/>
    <w:rsid w:val="00E70BD7"/>
    <w:rsid w:val="00E720E4"/>
    <w:rsid w:val="00E73120"/>
    <w:rsid w:val="00E748AD"/>
    <w:rsid w:val="00E80ABC"/>
    <w:rsid w:val="00E80B6F"/>
    <w:rsid w:val="00E81C7F"/>
    <w:rsid w:val="00E8696C"/>
    <w:rsid w:val="00E87C15"/>
    <w:rsid w:val="00E91CD1"/>
    <w:rsid w:val="00E93047"/>
    <w:rsid w:val="00EA16B3"/>
    <w:rsid w:val="00EA31F4"/>
    <w:rsid w:val="00EA34EF"/>
    <w:rsid w:val="00EA3BAD"/>
    <w:rsid w:val="00EA795A"/>
    <w:rsid w:val="00EA7BB4"/>
    <w:rsid w:val="00EB548F"/>
    <w:rsid w:val="00EB6130"/>
    <w:rsid w:val="00EB62C9"/>
    <w:rsid w:val="00EC1465"/>
    <w:rsid w:val="00EC3A1A"/>
    <w:rsid w:val="00EC3CA9"/>
    <w:rsid w:val="00EC4A5B"/>
    <w:rsid w:val="00EC4D2E"/>
    <w:rsid w:val="00EC6550"/>
    <w:rsid w:val="00EC6622"/>
    <w:rsid w:val="00ED3A45"/>
    <w:rsid w:val="00ED5012"/>
    <w:rsid w:val="00ED5957"/>
    <w:rsid w:val="00ED6071"/>
    <w:rsid w:val="00EE03B1"/>
    <w:rsid w:val="00EE1945"/>
    <w:rsid w:val="00EE21E6"/>
    <w:rsid w:val="00EE498E"/>
    <w:rsid w:val="00EE53FE"/>
    <w:rsid w:val="00EE7511"/>
    <w:rsid w:val="00EE7BA2"/>
    <w:rsid w:val="00EF2699"/>
    <w:rsid w:val="00EF316C"/>
    <w:rsid w:val="00EF33D9"/>
    <w:rsid w:val="00EF5EE7"/>
    <w:rsid w:val="00EF6985"/>
    <w:rsid w:val="00F00F67"/>
    <w:rsid w:val="00F0210A"/>
    <w:rsid w:val="00F03472"/>
    <w:rsid w:val="00F0494D"/>
    <w:rsid w:val="00F0676C"/>
    <w:rsid w:val="00F072B9"/>
    <w:rsid w:val="00F14789"/>
    <w:rsid w:val="00F151A9"/>
    <w:rsid w:val="00F15D25"/>
    <w:rsid w:val="00F2308F"/>
    <w:rsid w:val="00F24D40"/>
    <w:rsid w:val="00F25520"/>
    <w:rsid w:val="00F2603E"/>
    <w:rsid w:val="00F2719D"/>
    <w:rsid w:val="00F32022"/>
    <w:rsid w:val="00F322F6"/>
    <w:rsid w:val="00F332CB"/>
    <w:rsid w:val="00F342DD"/>
    <w:rsid w:val="00F3452A"/>
    <w:rsid w:val="00F34583"/>
    <w:rsid w:val="00F34BC0"/>
    <w:rsid w:val="00F34D9C"/>
    <w:rsid w:val="00F369F9"/>
    <w:rsid w:val="00F40587"/>
    <w:rsid w:val="00F41AE7"/>
    <w:rsid w:val="00F43AC9"/>
    <w:rsid w:val="00F508ED"/>
    <w:rsid w:val="00F51F8C"/>
    <w:rsid w:val="00F64619"/>
    <w:rsid w:val="00F65495"/>
    <w:rsid w:val="00F6617B"/>
    <w:rsid w:val="00F66C16"/>
    <w:rsid w:val="00F66C78"/>
    <w:rsid w:val="00F7111E"/>
    <w:rsid w:val="00F71F85"/>
    <w:rsid w:val="00F74035"/>
    <w:rsid w:val="00F7584F"/>
    <w:rsid w:val="00F77C21"/>
    <w:rsid w:val="00F80EC2"/>
    <w:rsid w:val="00F8117E"/>
    <w:rsid w:val="00F8119A"/>
    <w:rsid w:val="00F829F7"/>
    <w:rsid w:val="00F85B3E"/>
    <w:rsid w:val="00F86FF0"/>
    <w:rsid w:val="00F90F32"/>
    <w:rsid w:val="00F95393"/>
    <w:rsid w:val="00F955B1"/>
    <w:rsid w:val="00F978ED"/>
    <w:rsid w:val="00FA0BD5"/>
    <w:rsid w:val="00FA111C"/>
    <w:rsid w:val="00FA263F"/>
    <w:rsid w:val="00FA30B5"/>
    <w:rsid w:val="00FA4B6F"/>
    <w:rsid w:val="00FA5E7C"/>
    <w:rsid w:val="00FA6D39"/>
    <w:rsid w:val="00FB20B3"/>
    <w:rsid w:val="00FB2CC0"/>
    <w:rsid w:val="00FB400A"/>
    <w:rsid w:val="00FB5744"/>
    <w:rsid w:val="00FB6BE9"/>
    <w:rsid w:val="00FB7A6E"/>
    <w:rsid w:val="00FC5E2D"/>
    <w:rsid w:val="00FC6909"/>
    <w:rsid w:val="00FD11FB"/>
    <w:rsid w:val="00FD1FF3"/>
    <w:rsid w:val="00FD286E"/>
    <w:rsid w:val="00FD3043"/>
    <w:rsid w:val="00FD45DA"/>
    <w:rsid w:val="00FD5034"/>
    <w:rsid w:val="00FE05FA"/>
    <w:rsid w:val="00FE5C34"/>
    <w:rsid w:val="00FE5E5C"/>
    <w:rsid w:val="00FE5EBF"/>
    <w:rsid w:val="00FF1657"/>
    <w:rsid w:val="00FF3B4B"/>
    <w:rsid w:val="00FF415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AF8DEC"/>
  <w15:docId w15:val="{F8D6F27A-BC92-4133-A9F6-3FE0CE9F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AEE"/>
    <w:pPr>
      <w:widowControl w:val="0"/>
      <w:jc w:val="both"/>
    </w:pPr>
    <w:rPr>
      <w:rFonts w:ascii="Times New Roman" w:hAnsi="Times New Roman" w:cs="Century"/>
      <w:sz w:val="22"/>
      <w:szCs w:val="21"/>
    </w:rPr>
  </w:style>
  <w:style w:type="paragraph" w:styleId="11">
    <w:name w:val="heading 1"/>
    <w:basedOn w:val="a"/>
    <w:next w:val="a"/>
    <w:link w:val="12"/>
    <w:uiPriority w:val="99"/>
    <w:qFormat/>
    <w:rsid w:val="00F2308F"/>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DC2E63"/>
    <w:pPr>
      <w:keepNext/>
      <w:outlineLvl w:val="1"/>
    </w:pPr>
    <w:rPr>
      <w:rFonts w:ascii="Arial" w:eastAsia="ＭＳ ゴシック" w:hAnsi="Arial" w:cs="Arial"/>
    </w:rPr>
  </w:style>
  <w:style w:type="paragraph" w:styleId="3">
    <w:name w:val="heading 3"/>
    <w:basedOn w:val="a"/>
    <w:next w:val="a"/>
    <w:link w:val="30"/>
    <w:uiPriority w:val="99"/>
    <w:qFormat/>
    <w:rsid w:val="002E2A1C"/>
    <w:pPr>
      <w:keepNext/>
      <w:ind w:leftChars="400" w:left="400"/>
      <w:outlineLvl w:val="2"/>
    </w:pPr>
    <w:rPr>
      <w:rFonts w:ascii="Arial" w:eastAsia="ＭＳ ゴシック" w:hAnsi="Arial" w:cs="Arial"/>
    </w:rPr>
  </w:style>
  <w:style w:type="paragraph" w:styleId="4">
    <w:name w:val="heading 4"/>
    <w:basedOn w:val="a"/>
    <w:next w:val="a"/>
    <w:link w:val="40"/>
    <w:unhideWhenUsed/>
    <w:qFormat/>
    <w:rsid w:val="0024650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24650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24650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1"/>
    <w:uiPriority w:val="99"/>
    <w:locked/>
    <w:rsid w:val="00F2308F"/>
    <w:rPr>
      <w:rFonts w:ascii="Arial" w:eastAsia="ＭＳ ゴシック" w:hAnsi="Arial" w:cs="Arial"/>
      <w:sz w:val="24"/>
      <w:szCs w:val="24"/>
    </w:rPr>
  </w:style>
  <w:style w:type="character" w:customStyle="1" w:styleId="20">
    <w:name w:val="見出し 2 (文字)"/>
    <w:basedOn w:val="a0"/>
    <w:link w:val="2"/>
    <w:uiPriority w:val="99"/>
    <w:semiHidden/>
    <w:locked/>
    <w:rsid w:val="00DC2E63"/>
    <w:rPr>
      <w:rFonts w:ascii="Arial" w:eastAsia="ＭＳ ゴシック" w:hAnsi="Arial" w:cs="Arial"/>
    </w:rPr>
  </w:style>
  <w:style w:type="character" w:customStyle="1" w:styleId="30">
    <w:name w:val="見出し 3 (文字)"/>
    <w:basedOn w:val="a0"/>
    <w:link w:val="3"/>
    <w:uiPriority w:val="99"/>
    <w:semiHidden/>
    <w:locked/>
    <w:rsid w:val="002E2A1C"/>
    <w:rPr>
      <w:rFonts w:ascii="Arial" w:eastAsia="ＭＳ ゴシック" w:hAnsi="Arial" w:cs="Arial"/>
    </w:rPr>
  </w:style>
  <w:style w:type="table" w:styleId="a3">
    <w:name w:val="Table Grid"/>
    <w:basedOn w:val="a1"/>
    <w:uiPriority w:val="99"/>
    <w:rsid w:val="00EA34EF"/>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A5F"/>
    <w:pPr>
      <w:tabs>
        <w:tab w:val="center" w:pos="4252"/>
        <w:tab w:val="right" w:pos="8504"/>
      </w:tabs>
      <w:snapToGrid w:val="0"/>
    </w:pPr>
  </w:style>
  <w:style w:type="character" w:customStyle="1" w:styleId="a5">
    <w:name w:val="ヘッダー (文字)"/>
    <w:basedOn w:val="a0"/>
    <w:link w:val="a4"/>
    <w:locked/>
    <w:rsid w:val="007F0A5F"/>
  </w:style>
  <w:style w:type="paragraph" w:styleId="a6">
    <w:name w:val="footer"/>
    <w:basedOn w:val="a"/>
    <w:link w:val="a7"/>
    <w:uiPriority w:val="99"/>
    <w:rsid w:val="007F0A5F"/>
    <w:pPr>
      <w:tabs>
        <w:tab w:val="center" w:pos="4252"/>
        <w:tab w:val="right" w:pos="8504"/>
      </w:tabs>
      <w:snapToGrid w:val="0"/>
    </w:pPr>
  </w:style>
  <w:style w:type="character" w:customStyle="1" w:styleId="a7">
    <w:name w:val="フッター (文字)"/>
    <w:basedOn w:val="a0"/>
    <w:link w:val="a6"/>
    <w:uiPriority w:val="99"/>
    <w:locked/>
    <w:rsid w:val="007F0A5F"/>
  </w:style>
  <w:style w:type="character" w:styleId="a8">
    <w:name w:val="Hyperlink"/>
    <w:basedOn w:val="a0"/>
    <w:uiPriority w:val="99"/>
    <w:rsid w:val="00F43AC9"/>
    <w:rPr>
      <w:color w:val="0000FF"/>
      <w:u w:val="single"/>
    </w:rPr>
  </w:style>
  <w:style w:type="paragraph" w:styleId="a9">
    <w:name w:val="List Paragraph"/>
    <w:basedOn w:val="a"/>
    <w:link w:val="aa"/>
    <w:uiPriority w:val="34"/>
    <w:qFormat/>
    <w:rsid w:val="00803884"/>
    <w:pPr>
      <w:ind w:leftChars="400" w:left="840"/>
    </w:pPr>
  </w:style>
  <w:style w:type="paragraph" w:styleId="ab">
    <w:name w:val="Balloon Text"/>
    <w:basedOn w:val="a"/>
    <w:link w:val="ac"/>
    <w:uiPriority w:val="99"/>
    <w:semiHidden/>
    <w:rsid w:val="00EA31F4"/>
    <w:rPr>
      <w:rFonts w:ascii="Arial" w:eastAsia="ＭＳ ゴシック" w:hAnsi="Arial" w:cs="Arial"/>
      <w:sz w:val="18"/>
      <w:szCs w:val="18"/>
    </w:rPr>
  </w:style>
  <w:style w:type="character" w:customStyle="1" w:styleId="ac">
    <w:name w:val="吹き出し (文字)"/>
    <w:basedOn w:val="a0"/>
    <w:link w:val="ab"/>
    <w:uiPriority w:val="99"/>
    <w:semiHidden/>
    <w:locked/>
    <w:rsid w:val="00EA31F4"/>
    <w:rPr>
      <w:rFonts w:ascii="Arial" w:eastAsia="ＭＳ ゴシック" w:hAnsi="Arial" w:cs="Arial"/>
      <w:sz w:val="18"/>
      <w:szCs w:val="18"/>
    </w:rPr>
  </w:style>
  <w:style w:type="character" w:styleId="ad">
    <w:name w:val="annotation reference"/>
    <w:basedOn w:val="a0"/>
    <w:uiPriority w:val="99"/>
    <w:rsid w:val="00EA31F4"/>
    <w:rPr>
      <w:sz w:val="18"/>
      <w:szCs w:val="18"/>
    </w:rPr>
  </w:style>
  <w:style w:type="paragraph" w:styleId="ae">
    <w:name w:val="annotation text"/>
    <w:basedOn w:val="a"/>
    <w:link w:val="af"/>
    <w:uiPriority w:val="99"/>
    <w:rsid w:val="00EA31F4"/>
    <w:pPr>
      <w:jc w:val="left"/>
    </w:pPr>
  </w:style>
  <w:style w:type="character" w:customStyle="1" w:styleId="af">
    <w:name w:val="コメント文字列 (文字)"/>
    <w:basedOn w:val="a0"/>
    <w:link w:val="ae"/>
    <w:uiPriority w:val="99"/>
    <w:locked/>
    <w:rsid w:val="00EA31F4"/>
  </w:style>
  <w:style w:type="paragraph" w:styleId="af0">
    <w:name w:val="annotation subject"/>
    <w:basedOn w:val="ae"/>
    <w:next w:val="ae"/>
    <w:link w:val="af1"/>
    <w:uiPriority w:val="99"/>
    <w:semiHidden/>
    <w:rsid w:val="00EA31F4"/>
    <w:rPr>
      <w:b/>
      <w:bCs/>
    </w:rPr>
  </w:style>
  <w:style w:type="character" w:customStyle="1" w:styleId="af1">
    <w:name w:val="コメント内容 (文字)"/>
    <w:basedOn w:val="af"/>
    <w:link w:val="af0"/>
    <w:uiPriority w:val="99"/>
    <w:semiHidden/>
    <w:locked/>
    <w:rsid w:val="00EA31F4"/>
    <w:rPr>
      <w:b/>
      <w:bCs/>
    </w:rPr>
  </w:style>
  <w:style w:type="paragraph" w:styleId="af2">
    <w:name w:val="Revision"/>
    <w:hidden/>
    <w:uiPriority w:val="99"/>
    <w:semiHidden/>
    <w:rsid w:val="002813B4"/>
    <w:rPr>
      <w:rFonts w:cs="Century"/>
      <w:szCs w:val="21"/>
    </w:rPr>
  </w:style>
  <w:style w:type="paragraph" w:customStyle="1" w:styleId="10">
    <w:name w:val="文章1"/>
    <w:basedOn w:val="a"/>
    <w:qFormat/>
    <w:rsid w:val="002E2A1C"/>
    <w:pPr>
      <w:numPr>
        <w:numId w:val="2"/>
      </w:numPr>
      <w:tabs>
        <w:tab w:val="left" w:pos="680"/>
      </w:tabs>
      <w:autoSpaceDE w:val="0"/>
      <w:autoSpaceDN w:val="0"/>
      <w:adjustRightInd w:val="0"/>
    </w:pPr>
    <w:rPr>
      <w:rFonts w:cs="Times New Roman"/>
      <w:color w:val="000000"/>
      <w:kern w:val="0"/>
      <w:szCs w:val="22"/>
    </w:rPr>
  </w:style>
  <w:style w:type="paragraph" w:customStyle="1" w:styleId="31">
    <w:name w:val="段落3"/>
    <w:basedOn w:val="3"/>
    <w:rsid w:val="002E2A1C"/>
    <w:pPr>
      <w:tabs>
        <w:tab w:val="left" w:pos="709"/>
      </w:tabs>
      <w:ind w:leftChars="0" w:left="0"/>
    </w:pPr>
    <w:rPr>
      <w:rFonts w:ascii="Times New Roman" w:eastAsia="ＭＳ 明朝" w:hAnsi="Times New Roman" w:cs="Times New Roman"/>
      <w:b/>
      <w:bCs/>
      <w:szCs w:val="22"/>
    </w:rPr>
  </w:style>
  <w:style w:type="paragraph" w:customStyle="1" w:styleId="13">
    <w:name w:val="段落1"/>
    <w:basedOn w:val="11"/>
    <w:rsid w:val="00F2308F"/>
    <w:pPr>
      <w:tabs>
        <w:tab w:val="left" w:pos="397"/>
      </w:tabs>
      <w:ind w:left="397" w:hanging="397"/>
    </w:pPr>
    <w:rPr>
      <w:rFonts w:ascii="Times New Roman" w:eastAsia="Times New Roman" w:cs="Times New Roman"/>
      <w:b/>
      <w:bCs/>
    </w:rPr>
  </w:style>
  <w:style w:type="paragraph" w:customStyle="1" w:styleId="Default">
    <w:name w:val="Default"/>
    <w:rsid w:val="00F2308F"/>
    <w:pPr>
      <w:widowControl w:val="0"/>
      <w:autoSpaceDE w:val="0"/>
      <w:autoSpaceDN w:val="0"/>
      <w:adjustRightInd w:val="0"/>
    </w:pPr>
    <w:rPr>
      <w:rFonts w:ascii="Times New Roman" w:hAnsi="Times New Roman"/>
      <w:color w:val="000000"/>
      <w:kern w:val="0"/>
      <w:sz w:val="24"/>
      <w:szCs w:val="24"/>
    </w:rPr>
  </w:style>
  <w:style w:type="paragraph" w:styleId="af3">
    <w:name w:val="caption"/>
    <w:basedOn w:val="a"/>
    <w:next w:val="a"/>
    <w:uiPriority w:val="99"/>
    <w:qFormat/>
    <w:rsid w:val="00703324"/>
    <w:pPr>
      <w:jc w:val="center"/>
    </w:pPr>
    <w:rPr>
      <w:rFonts w:cs="Times New Roman"/>
    </w:rPr>
  </w:style>
  <w:style w:type="paragraph" w:styleId="af4">
    <w:name w:val="TOC Heading"/>
    <w:basedOn w:val="11"/>
    <w:next w:val="a"/>
    <w:uiPriority w:val="39"/>
    <w:qFormat/>
    <w:rsid w:val="00BA7C70"/>
    <w:pPr>
      <w:keepLines/>
      <w:widowControl/>
      <w:spacing w:before="480" w:line="276" w:lineRule="auto"/>
      <w:jc w:val="left"/>
      <w:outlineLvl w:val="9"/>
    </w:pPr>
    <w:rPr>
      <w:b/>
      <w:bCs/>
      <w:color w:val="365F91"/>
      <w:kern w:val="0"/>
      <w:sz w:val="28"/>
      <w:szCs w:val="28"/>
    </w:rPr>
  </w:style>
  <w:style w:type="paragraph" w:styleId="14">
    <w:name w:val="toc 1"/>
    <w:basedOn w:val="a"/>
    <w:next w:val="a"/>
    <w:autoRedefine/>
    <w:uiPriority w:val="39"/>
    <w:rsid w:val="00BA7C70"/>
  </w:style>
  <w:style w:type="paragraph" w:customStyle="1" w:styleId="21">
    <w:name w:val="段落2"/>
    <w:basedOn w:val="2"/>
    <w:qFormat/>
    <w:rsid w:val="00DC2E63"/>
    <w:pPr>
      <w:tabs>
        <w:tab w:val="left" w:pos="567"/>
      </w:tabs>
    </w:pPr>
    <w:rPr>
      <w:rFonts w:ascii="Times New Roman" w:eastAsia="ＭＳ 明朝" w:hAnsi="Times New Roman" w:cs="Times New Roman"/>
      <w:b/>
      <w:bCs/>
      <w:sz w:val="24"/>
      <w:szCs w:val="24"/>
    </w:rPr>
  </w:style>
  <w:style w:type="paragraph" w:styleId="af5">
    <w:name w:val="footnote text"/>
    <w:basedOn w:val="a"/>
    <w:link w:val="af6"/>
    <w:uiPriority w:val="99"/>
    <w:semiHidden/>
    <w:rsid w:val="00DC2E63"/>
    <w:pPr>
      <w:snapToGrid w:val="0"/>
      <w:jc w:val="left"/>
    </w:pPr>
    <w:rPr>
      <w:rFonts w:cs="Times New Roman"/>
      <w:szCs w:val="22"/>
    </w:rPr>
  </w:style>
  <w:style w:type="character" w:customStyle="1" w:styleId="af6">
    <w:name w:val="脚注文字列 (文字)"/>
    <w:basedOn w:val="a0"/>
    <w:link w:val="af5"/>
    <w:uiPriority w:val="99"/>
    <w:locked/>
    <w:rsid w:val="00DC2E63"/>
    <w:rPr>
      <w:rFonts w:ascii="Times New Roman" w:eastAsia="ＭＳ 明朝" w:hAnsi="Times New Roman" w:cs="Times New Roman"/>
      <w:sz w:val="24"/>
      <w:szCs w:val="24"/>
    </w:rPr>
  </w:style>
  <w:style w:type="character" w:styleId="af7">
    <w:name w:val="footnote reference"/>
    <w:basedOn w:val="a0"/>
    <w:uiPriority w:val="99"/>
    <w:semiHidden/>
    <w:rsid w:val="00DC2E63"/>
    <w:rPr>
      <w:vertAlign w:val="superscript"/>
    </w:rPr>
  </w:style>
  <w:style w:type="paragraph" w:styleId="22">
    <w:name w:val="toc 2"/>
    <w:basedOn w:val="a"/>
    <w:next w:val="a"/>
    <w:autoRedefine/>
    <w:uiPriority w:val="39"/>
    <w:rsid w:val="00970B5A"/>
    <w:pPr>
      <w:ind w:left="210"/>
    </w:pPr>
  </w:style>
  <w:style w:type="character" w:styleId="af8">
    <w:name w:val="FollowedHyperlink"/>
    <w:basedOn w:val="a0"/>
    <w:uiPriority w:val="99"/>
    <w:semiHidden/>
    <w:rsid w:val="005D05F3"/>
    <w:rPr>
      <w:color w:val="800080"/>
      <w:u w:val="single"/>
    </w:rPr>
  </w:style>
  <w:style w:type="paragraph" w:styleId="af9">
    <w:name w:val="Document Map"/>
    <w:basedOn w:val="a"/>
    <w:link w:val="afa"/>
    <w:uiPriority w:val="99"/>
    <w:semiHidden/>
    <w:rsid w:val="005253EA"/>
    <w:rPr>
      <w:rFonts w:ascii="MS UI Gothic" w:eastAsia="MS UI Gothic" w:cs="MS UI Gothic"/>
      <w:sz w:val="18"/>
      <w:szCs w:val="18"/>
    </w:rPr>
  </w:style>
  <w:style w:type="character" w:customStyle="1" w:styleId="afa">
    <w:name w:val="見出しマップ (文字)"/>
    <w:basedOn w:val="a0"/>
    <w:link w:val="af9"/>
    <w:uiPriority w:val="99"/>
    <w:semiHidden/>
    <w:locked/>
    <w:rsid w:val="005253EA"/>
    <w:rPr>
      <w:rFonts w:ascii="MS UI Gothic" w:eastAsia="MS UI Gothic" w:cs="MS UI Gothic"/>
      <w:sz w:val="18"/>
      <w:szCs w:val="18"/>
    </w:rPr>
  </w:style>
  <w:style w:type="character" w:customStyle="1" w:styleId="aa">
    <w:name w:val="リスト段落 (文字)"/>
    <w:link w:val="a9"/>
    <w:uiPriority w:val="34"/>
    <w:rsid w:val="00355393"/>
    <w:rPr>
      <w:rFonts w:ascii="Times New Roman" w:hAnsi="Times New Roman" w:cs="Century"/>
      <w:sz w:val="22"/>
      <w:szCs w:val="21"/>
    </w:rPr>
  </w:style>
  <w:style w:type="character" w:styleId="afb">
    <w:name w:val="Emphasis"/>
    <w:basedOn w:val="a0"/>
    <w:uiPriority w:val="20"/>
    <w:qFormat/>
    <w:rsid w:val="00A03FFC"/>
    <w:rPr>
      <w:i/>
      <w:iCs/>
    </w:rPr>
  </w:style>
  <w:style w:type="paragraph" w:styleId="afc">
    <w:name w:val="Subtitle"/>
    <w:basedOn w:val="a"/>
    <w:next w:val="a"/>
    <w:link w:val="afd"/>
    <w:qFormat/>
    <w:rsid w:val="0024650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fd">
    <w:name w:val="副題 (文字)"/>
    <w:basedOn w:val="a0"/>
    <w:link w:val="afc"/>
    <w:rsid w:val="0024650A"/>
    <w:rPr>
      <w:rFonts w:asciiTheme="minorHAnsi" w:eastAsiaTheme="minorEastAsia" w:hAnsiTheme="minorHAnsi" w:cstheme="minorBidi"/>
      <w:color w:val="5A5A5A" w:themeColor="text1" w:themeTint="A5"/>
      <w:spacing w:val="15"/>
      <w:sz w:val="22"/>
    </w:rPr>
  </w:style>
  <w:style w:type="character" w:customStyle="1" w:styleId="40">
    <w:name w:val="見出し 4 (文字)"/>
    <w:basedOn w:val="a0"/>
    <w:link w:val="4"/>
    <w:rsid w:val="0024650A"/>
    <w:rPr>
      <w:rFonts w:asciiTheme="majorHAnsi" w:eastAsiaTheme="majorEastAsia" w:hAnsiTheme="majorHAnsi" w:cstheme="majorBidi"/>
      <w:i/>
      <w:iCs/>
      <w:color w:val="365F91" w:themeColor="accent1" w:themeShade="BF"/>
      <w:sz w:val="22"/>
      <w:szCs w:val="21"/>
    </w:rPr>
  </w:style>
  <w:style w:type="character" w:customStyle="1" w:styleId="50">
    <w:name w:val="見出し 5 (文字)"/>
    <w:basedOn w:val="a0"/>
    <w:link w:val="5"/>
    <w:rsid w:val="0024650A"/>
    <w:rPr>
      <w:rFonts w:asciiTheme="majorHAnsi" w:eastAsiaTheme="majorEastAsia" w:hAnsiTheme="majorHAnsi" w:cstheme="majorBidi"/>
      <w:color w:val="365F91" w:themeColor="accent1" w:themeShade="BF"/>
      <w:sz w:val="22"/>
      <w:szCs w:val="21"/>
    </w:rPr>
  </w:style>
  <w:style w:type="character" w:customStyle="1" w:styleId="60">
    <w:name w:val="見出し 6 (文字)"/>
    <w:basedOn w:val="a0"/>
    <w:link w:val="6"/>
    <w:rsid w:val="0024650A"/>
    <w:rPr>
      <w:rFonts w:asciiTheme="majorHAnsi" w:eastAsiaTheme="majorEastAsia" w:hAnsiTheme="majorHAnsi" w:cstheme="majorBidi"/>
      <w:color w:val="243F60" w:themeColor="accent1" w:themeShade="7F"/>
      <w:sz w:val="22"/>
      <w:szCs w:val="21"/>
    </w:rPr>
  </w:style>
  <w:style w:type="character" w:styleId="afe">
    <w:name w:val="Strong"/>
    <w:basedOn w:val="a0"/>
    <w:uiPriority w:val="22"/>
    <w:qFormat/>
    <w:rsid w:val="003D51E3"/>
    <w:rPr>
      <w:b/>
      <w:bCs/>
    </w:rPr>
  </w:style>
  <w:style w:type="paragraph" w:styleId="aff">
    <w:name w:val="Title"/>
    <w:basedOn w:val="a"/>
    <w:next w:val="a"/>
    <w:link w:val="aff0"/>
    <w:qFormat/>
    <w:rsid w:val="003D51E3"/>
    <w:pPr>
      <w:contextualSpacing/>
    </w:pPr>
    <w:rPr>
      <w:rFonts w:asciiTheme="majorHAnsi" w:eastAsiaTheme="majorEastAsia" w:hAnsiTheme="majorHAnsi" w:cstheme="majorBidi"/>
      <w:spacing w:val="-10"/>
      <w:kern w:val="28"/>
      <w:sz w:val="56"/>
      <w:szCs w:val="56"/>
    </w:rPr>
  </w:style>
  <w:style w:type="character" w:customStyle="1" w:styleId="aff0">
    <w:name w:val="表題 (文字)"/>
    <w:basedOn w:val="a0"/>
    <w:link w:val="aff"/>
    <w:rsid w:val="003D51E3"/>
    <w:rPr>
      <w:rFonts w:asciiTheme="majorHAnsi" w:eastAsiaTheme="majorEastAsia" w:hAnsiTheme="majorHAnsi" w:cstheme="majorBidi"/>
      <w:spacing w:val="-10"/>
      <w:kern w:val="28"/>
      <w:sz w:val="56"/>
      <w:szCs w:val="56"/>
    </w:rPr>
  </w:style>
  <w:style w:type="paragraph" w:styleId="aff1">
    <w:name w:val="No Spacing"/>
    <w:uiPriority w:val="1"/>
    <w:qFormat/>
    <w:rsid w:val="003D51E3"/>
    <w:pPr>
      <w:widowControl w:val="0"/>
      <w:jc w:val="both"/>
    </w:pPr>
    <w:rPr>
      <w:rFonts w:ascii="Times New Roman" w:hAnsi="Times New Roman" w:cs="Century"/>
      <w:sz w:val="22"/>
      <w:szCs w:val="21"/>
    </w:rPr>
  </w:style>
  <w:style w:type="paragraph" w:styleId="Web">
    <w:name w:val="Normal (Web)"/>
    <w:basedOn w:val="a"/>
    <w:uiPriority w:val="99"/>
    <w:unhideWhenUsed/>
    <w:locked/>
    <w:rsid w:val="00653AA0"/>
    <w:pPr>
      <w:widowControl/>
      <w:spacing w:before="100" w:beforeAutospacing="1" w:after="100" w:afterAutospacing="1"/>
      <w:jc w:val="left"/>
    </w:pPr>
    <w:rPr>
      <w:rFonts w:eastAsia="Times New Roman" w:cs="Times New Roman"/>
      <w:kern w:val="0"/>
      <w:sz w:val="24"/>
      <w:szCs w:val="24"/>
      <w:lang w:eastAsia="en-US" w:bidi="th-TH"/>
    </w:rPr>
  </w:style>
  <w:style w:type="character" w:customStyle="1" w:styleId="overflow-hidden">
    <w:name w:val="overflow-hidden"/>
    <w:basedOn w:val="a0"/>
    <w:rsid w:val="00653AA0"/>
  </w:style>
  <w:style w:type="paragraph" w:customStyle="1" w:styleId="aff2">
    <w:name w:val="スタイル"/>
    <w:rsid w:val="001E7D60"/>
    <w:pPr>
      <w:widowControl w:val="0"/>
      <w:autoSpaceDE w:val="0"/>
      <w:autoSpaceDN w:val="0"/>
      <w:adjustRightInd w:val="0"/>
    </w:pPr>
    <w:rPr>
      <w:rFonts w:ascii="Times New Roman" w:eastAsiaTheme="minorEastAsia" w:hAnsi="Times New Roman"/>
      <w:kern w:val="0"/>
      <w:sz w:val="24"/>
      <w:szCs w:val="24"/>
    </w:rPr>
  </w:style>
  <w:style w:type="numbering" w:customStyle="1" w:styleId="1">
    <w:name w:val="スタイル1"/>
    <w:uiPriority w:val="99"/>
    <w:rsid w:val="00C9371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3926">
      <w:bodyDiv w:val="1"/>
      <w:marLeft w:val="0"/>
      <w:marRight w:val="0"/>
      <w:marTop w:val="0"/>
      <w:marBottom w:val="0"/>
      <w:divBdr>
        <w:top w:val="none" w:sz="0" w:space="0" w:color="auto"/>
        <w:left w:val="none" w:sz="0" w:space="0" w:color="auto"/>
        <w:bottom w:val="none" w:sz="0" w:space="0" w:color="auto"/>
        <w:right w:val="none" w:sz="0" w:space="0" w:color="auto"/>
      </w:divBdr>
    </w:div>
    <w:div w:id="117795718">
      <w:bodyDiv w:val="1"/>
      <w:marLeft w:val="0"/>
      <w:marRight w:val="0"/>
      <w:marTop w:val="0"/>
      <w:marBottom w:val="0"/>
      <w:divBdr>
        <w:top w:val="none" w:sz="0" w:space="0" w:color="auto"/>
        <w:left w:val="none" w:sz="0" w:space="0" w:color="auto"/>
        <w:bottom w:val="none" w:sz="0" w:space="0" w:color="auto"/>
        <w:right w:val="none" w:sz="0" w:space="0" w:color="auto"/>
      </w:divBdr>
    </w:div>
    <w:div w:id="211577887">
      <w:bodyDiv w:val="1"/>
      <w:marLeft w:val="0"/>
      <w:marRight w:val="0"/>
      <w:marTop w:val="0"/>
      <w:marBottom w:val="0"/>
      <w:divBdr>
        <w:top w:val="none" w:sz="0" w:space="0" w:color="auto"/>
        <w:left w:val="none" w:sz="0" w:space="0" w:color="auto"/>
        <w:bottom w:val="none" w:sz="0" w:space="0" w:color="auto"/>
        <w:right w:val="none" w:sz="0" w:space="0" w:color="auto"/>
      </w:divBdr>
    </w:div>
    <w:div w:id="229854346">
      <w:bodyDiv w:val="1"/>
      <w:marLeft w:val="0"/>
      <w:marRight w:val="0"/>
      <w:marTop w:val="0"/>
      <w:marBottom w:val="0"/>
      <w:divBdr>
        <w:top w:val="none" w:sz="0" w:space="0" w:color="auto"/>
        <w:left w:val="none" w:sz="0" w:space="0" w:color="auto"/>
        <w:bottom w:val="none" w:sz="0" w:space="0" w:color="auto"/>
        <w:right w:val="none" w:sz="0" w:space="0" w:color="auto"/>
      </w:divBdr>
    </w:div>
    <w:div w:id="274025420">
      <w:bodyDiv w:val="1"/>
      <w:marLeft w:val="0"/>
      <w:marRight w:val="0"/>
      <w:marTop w:val="0"/>
      <w:marBottom w:val="0"/>
      <w:divBdr>
        <w:top w:val="none" w:sz="0" w:space="0" w:color="auto"/>
        <w:left w:val="none" w:sz="0" w:space="0" w:color="auto"/>
        <w:bottom w:val="none" w:sz="0" w:space="0" w:color="auto"/>
        <w:right w:val="none" w:sz="0" w:space="0" w:color="auto"/>
      </w:divBdr>
    </w:div>
    <w:div w:id="274941991">
      <w:bodyDiv w:val="1"/>
      <w:marLeft w:val="0"/>
      <w:marRight w:val="0"/>
      <w:marTop w:val="0"/>
      <w:marBottom w:val="0"/>
      <w:divBdr>
        <w:top w:val="none" w:sz="0" w:space="0" w:color="auto"/>
        <w:left w:val="none" w:sz="0" w:space="0" w:color="auto"/>
        <w:bottom w:val="none" w:sz="0" w:space="0" w:color="auto"/>
        <w:right w:val="none" w:sz="0" w:space="0" w:color="auto"/>
      </w:divBdr>
    </w:div>
    <w:div w:id="352343738">
      <w:bodyDiv w:val="1"/>
      <w:marLeft w:val="0"/>
      <w:marRight w:val="0"/>
      <w:marTop w:val="0"/>
      <w:marBottom w:val="0"/>
      <w:divBdr>
        <w:top w:val="none" w:sz="0" w:space="0" w:color="auto"/>
        <w:left w:val="none" w:sz="0" w:space="0" w:color="auto"/>
        <w:bottom w:val="none" w:sz="0" w:space="0" w:color="auto"/>
        <w:right w:val="none" w:sz="0" w:space="0" w:color="auto"/>
      </w:divBdr>
    </w:div>
    <w:div w:id="443498027">
      <w:bodyDiv w:val="1"/>
      <w:marLeft w:val="0"/>
      <w:marRight w:val="0"/>
      <w:marTop w:val="0"/>
      <w:marBottom w:val="0"/>
      <w:divBdr>
        <w:top w:val="none" w:sz="0" w:space="0" w:color="auto"/>
        <w:left w:val="none" w:sz="0" w:space="0" w:color="auto"/>
        <w:bottom w:val="none" w:sz="0" w:space="0" w:color="auto"/>
        <w:right w:val="none" w:sz="0" w:space="0" w:color="auto"/>
      </w:divBdr>
    </w:div>
    <w:div w:id="481235568">
      <w:bodyDiv w:val="1"/>
      <w:marLeft w:val="0"/>
      <w:marRight w:val="0"/>
      <w:marTop w:val="0"/>
      <w:marBottom w:val="0"/>
      <w:divBdr>
        <w:top w:val="none" w:sz="0" w:space="0" w:color="auto"/>
        <w:left w:val="none" w:sz="0" w:space="0" w:color="auto"/>
        <w:bottom w:val="none" w:sz="0" w:space="0" w:color="auto"/>
        <w:right w:val="none" w:sz="0" w:space="0" w:color="auto"/>
      </w:divBdr>
    </w:div>
    <w:div w:id="571739753">
      <w:bodyDiv w:val="1"/>
      <w:marLeft w:val="0"/>
      <w:marRight w:val="0"/>
      <w:marTop w:val="0"/>
      <w:marBottom w:val="0"/>
      <w:divBdr>
        <w:top w:val="none" w:sz="0" w:space="0" w:color="auto"/>
        <w:left w:val="none" w:sz="0" w:space="0" w:color="auto"/>
        <w:bottom w:val="none" w:sz="0" w:space="0" w:color="auto"/>
        <w:right w:val="none" w:sz="0" w:space="0" w:color="auto"/>
      </w:divBdr>
    </w:div>
    <w:div w:id="622157672">
      <w:bodyDiv w:val="1"/>
      <w:marLeft w:val="0"/>
      <w:marRight w:val="0"/>
      <w:marTop w:val="0"/>
      <w:marBottom w:val="0"/>
      <w:divBdr>
        <w:top w:val="none" w:sz="0" w:space="0" w:color="auto"/>
        <w:left w:val="none" w:sz="0" w:space="0" w:color="auto"/>
        <w:bottom w:val="none" w:sz="0" w:space="0" w:color="auto"/>
        <w:right w:val="none" w:sz="0" w:space="0" w:color="auto"/>
      </w:divBdr>
    </w:div>
    <w:div w:id="654265330">
      <w:bodyDiv w:val="1"/>
      <w:marLeft w:val="0"/>
      <w:marRight w:val="0"/>
      <w:marTop w:val="0"/>
      <w:marBottom w:val="0"/>
      <w:divBdr>
        <w:top w:val="none" w:sz="0" w:space="0" w:color="auto"/>
        <w:left w:val="none" w:sz="0" w:space="0" w:color="auto"/>
        <w:bottom w:val="none" w:sz="0" w:space="0" w:color="auto"/>
        <w:right w:val="none" w:sz="0" w:space="0" w:color="auto"/>
      </w:divBdr>
    </w:div>
    <w:div w:id="658849365">
      <w:bodyDiv w:val="1"/>
      <w:marLeft w:val="0"/>
      <w:marRight w:val="0"/>
      <w:marTop w:val="0"/>
      <w:marBottom w:val="0"/>
      <w:divBdr>
        <w:top w:val="none" w:sz="0" w:space="0" w:color="auto"/>
        <w:left w:val="none" w:sz="0" w:space="0" w:color="auto"/>
        <w:bottom w:val="none" w:sz="0" w:space="0" w:color="auto"/>
        <w:right w:val="none" w:sz="0" w:space="0" w:color="auto"/>
      </w:divBdr>
    </w:div>
    <w:div w:id="705103188">
      <w:bodyDiv w:val="1"/>
      <w:marLeft w:val="0"/>
      <w:marRight w:val="0"/>
      <w:marTop w:val="0"/>
      <w:marBottom w:val="0"/>
      <w:divBdr>
        <w:top w:val="none" w:sz="0" w:space="0" w:color="auto"/>
        <w:left w:val="none" w:sz="0" w:space="0" w:color="auto"/>
        <w:bottom w:val="none" w:sz="0" w:space="0" w:color="auto"/>
        <w:right w:val="none" w:sz="0" w:space="0" w:color="auto"/>
      </w:divBdr>
    </w:div>
    <w:div w:id="743915627">
      <w:bodyDiv w:val="1"/>
      <w:marLeft w:val="0"/>
      <w:marRight w:val="0"/>
      <w:marTop w:val="0"/>
      <w:marBottom w:val="0"/>
      <w:divBdr>
        <w:top w:val="none" w:sz="0" w:space="0" w:color="auto"/>
        <w:left w:val="none" w:sz="0" w:space="0" w:color="auto"/>
        <w:bottom w:val="none" w:sz="0" w:space="0" w:color="auto"/>
        <w:right w:val="none" w:sz="0" w:space="0" w:color="auto"/>
      </w:divBdr>
    </w:div>
    <w:div w:id="748696160">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87552303">
      <w:bodyDiv w:val="1"/>
      <w:marLeft w:val="0"/>
      <w:marRight w:val="0"/>
      <w:marTop w:val="0"/>
      <w:marBottom w:val="0"/>
      <w:divBdr>
        <w:top w:val="none" w:sz="0" w:space="0" w:color="auto"/>
        <w:left w:val="none" w:sz="0" w:space="0" w:color="auto"/>
        <w:bottom w:val="none" w:sz="0" w:space="0" w:color="auto"/>
        <w:right w:val="none" w:sz="0" w:space="0" w:color="auto"/>
      </w:divBdr>
    </w:div>
    <w:div w:id="866255397">
      <w:bodyDiv w:val="1"/>
      <w:marLeft w:val="0"/>
      <w:marRight w:val="0"/>
      <w:marTop w:val="0"/>
      <w:marBottom w:val="0"/>
      <w:divBdr>
        <w:top w:val="none" w:sz="0" w:space="0" w:color="auto"/>
        <w:left w:val="none" w:sz="0" w:space="0" w:color="auto"/>
        <w:bottom w:val="none" w:sz="0" w:space="0" w:color="auto"/>
        <w:right w:val="none" w:sz="0" w:space="0" w:color="auto"/>
      </w:divBdr>
    </w:div>
    <w:div w:id="881943578">
      <w:bodyDiv w:val="1"/>
      <w:marLeft w:val="0"/>
      <w:marRight w:val="0"/>
      <w:marTop w:val="0"/>
      <w:marBottom w:val="0"/>
      <w:divBdr>
        <w:top w:val="none" w:sz="0" w:space="0" w:color="auto"/>
        <w:left w:val="none" w:sz="0" w:space="0" w:color="auto"/>
        <w:bottom w:val="none" w:sz="0" w:space="0" w:color="auto"/>
        <w:right w:val="none" w:sz="0" w:space="0" w:color="auto"/>
      </w:divBdr>
    </w:div>
    <w:div w:id="916406623">
      <w:bodyDiv w:val="1"/>
      <w:marLeft w:val="0"/>
      <w:marRight w:val="0"/>
      <w:marTop w:val="0"/>
      <w:marBottom w:val="0"/>
      <w:divBdr>
        <w:top w:val="none" w:sz="0" w:space="0" w:color="auto"/>
        <w:left w:val="none" w:sz="0" w:space="0" w:color="auto"/>
        <w:bottom w:val="none" w:sz="0" w:space="0" w:color="auto"/>
        <w:right w:val="none" w:sz="0" w:space="0" w:color="auto"/>
      </w:divBdr>
    </w:div>
    <w:div w:id="967590988">
      <w:bodyDiv w:val="1"/>
      <w:marLeft w:val="0"/>
      <w:marRight w:val="0"/>
      <w:marTop w:val="0"/>
      <w:marBottom w:val="0"/>
      <w:divBdr>
        <w:top w:val="none" w:sz="0" w:space="0" w:color="auto"/>
        <w:left w:val="none" w:sz="0" w:space="0" w:color="auto"/>
        <w:bottom w:val="none" w:sz="0" w:space="0" w:color="auto"/>
        <w:right w:val="none" w:sz="0" w:space="0" w:color="auto"/>
      </w:divBdr>
    </w:div>
    <w:div w:id="992757026">
      <w:bodyDiv w:val="1"/>
      <w:marLeft w:val="0"/>
      <w:marRight w:val="0"/>
      <w:marTop w:val="0"/>
      <w:marBottom w:val="0"/>
      <w:divBdr>
        <w:top w:val="none" w:sz="0" w:space="0" w:color="auto"/>
        <w:left w:val="none" w:sz="0" w:space="0" w:color="auto"/>
        <w:bottom w:val="none" w:sz="0" w:space="0" w:color="auto"/>
        <w:right w:val="none" w:sz="0" w:space="0" w:color="auto"/>
      </w:divBdr>
    </w:div>
    <w:div w:id="1034113348">
      <w:bodyDiv w:val="1"/>
      <w:marLeft w:val="0"/>
      <w:marRight w:val="0"/>
      <w:marTop w:val="0"/>
      <w:marBottom w:val="0"/>
      <w:divBdr>
        <w:top w:val="none" w:sz="0" w:space="0" w:color="auto"/>
        <w:left w:val="none" w:sz="0" w:space="0" w:color="auto"/>
        <w:bottom w:val="none" w:sz="0" w:space="0" w:color="auto"/>
        <w:right w:val="none" w:sz="0" w:space="0" w:color="auto"/>
      </w:divBdr>
      <w:divsChild>
        <w:div w:id="1569421058">
          <w:marLeft w:val="0"/>
          <w:marRight w:val="0"/>
          <w:marTop w:val="0"/>
          <w:marBottom w:val="0"/>
          <w:divBdr>
            <w:top w:val="none" w:sz="0" w:space="0" w:color="auto"/>
            <w:left w:val="none" w:sz="0" w:space="0" w:color="auto"/>
            <w:bottom w:val="none" w:sz="0" w:space="0" w:color="auto"/>
            <w:right w:val="none" w:sz="0" w:space="0" w:color="auto"/>
          </w:divBdr>
          <w:divsChild>
            <w:div w:id="2092853855">
              <w:marLeft w:val="0"/>
              <w:marRight w:val="0"/>
              <w:marTop w:val="0"/>
              <w:marBottom w:val="0"/>
              <w:divBdr>
                <w:top w:val="none" w:sz="0" w:space="0" w:color="auto"/>
                <w:left w:val="none" w:sz="0" w:space="0" w:color="auto"/>
                <w:bottom w:val="none" w:sz="0" w:space="0" w:color="auto"/>
                <w:right w:val="none" w:sz="0" w:space="0" w:color="auto"/>
              </w:divBdr>
              <w:divsChild>
                <w:div w:id="1947611156">
                  <w:marLeft w:val="0"/>
                  <w:marRight w:val="0"/>
                  <w:marTop w:val="0"/>
                  <w:marBottom w:val="0"/>
                  <w:divBdr>
                    <w:top w:val="none" w:sz="0" w:space="0" w:color="auto"/>
                    <w:left w:val="none" w:sz="0" w:space="0" w:color="auto"/>
                    <w:bottom w:val="none" w:sz="0" w:space="0" w:color="auto"/>
                    <w:right w:val="none" w:sz="0" w:space="0" w:color="auto"/>
                  </w:divBdr>
                  <w:divsChild>
                    <w:div w:id="18975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71713">
          <w:marLeft w:val="0"/>
          <w:marRight w:val="0"/>
          <w:marTop w:val="0"/>
          <w:marBottom w:val="0"/>
          <w:divBdr>
            <w:top w:val="none" w:sz="0" w:space="0" w:color="auto"/>
            <w:left w:val="none" w:sz="0" w:space="0" w:color="auto"/>
            <w:bottom w:val="none" w:sz="0" w:space="0" w:color="auto"/>
            <w:right w:val="none" w:sz="0" w:space="0" w:color="auto"/>
          </w:divBdr>
          <w:divsChild>
            <w:div w:id="561018186">
              <w:marLeft w:val="0"/>
              <w:marRight w:val="0"/>
              <w:marTop w:val="0"/>
              <w:marBottom w:val="0"/>
              <w:divBdr>
                <w:top w:val="none" w:sz="0" w:space="0" w:color="auto"/>
                <w:left w:val="none" w:sz="0" w:space="0" w:color="auto"/>
                <w:bottom w:val="none" w:sz="0" w:space="0" w:color="auto"/>
                <w:right w:val="none" w:sz="0" w:space="0" w:color="auto"/>
              </w:divBdr>
              <w:divsChild>
                <w:div w:id="695540552">
                  <w:marLeft w:val="0"/>
                  <w:marRight w:val="0"/>
                  <w:marTop w:val="0"/>
                  <w:marBottom w:val="0"/>
                  <w:divBdr>
                    <w:top w:val="none" w:sz="0" w:space="0" w:color="auto"/>
                    <w:left w:val="none" w:sz="0" w:space="0" w:color="auto"/>
                    <w:bottom w:val="none" w:sz="0" w:space="0" w:color="auto"/>
                    <w:right w:val="none" w:sz="0" w:space="0" w:color="auto"/>
                  </w:divBdr>
                  <w:divsChild>
                    <w:div w:id="9138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40380">
      <w:bodyDiv w:val="1"/>
      <w:marLeft w:val="0"/>
      <w:marRight w:val="0"/>
      <w:marTop w:val="0"/>
      <w:marBottom w:val="0"/>
      <w:divBdr>
        <w:top w:val="none" w:sz="0" w:space="0" w:color="auto"/>
        <w:left w:val="none" w:sz="0" w:space="0" w:color="auto"/>
        <w:bottom w:val="none" w:sz="0" w:space="0" w:color="auto"/>
        <w:right w:val="none" w:sz="0" w:space="0" w:color="auto"/>
      </w:divBdr>
    </w:div>
    <w:div w:id="1138688627">
      <w:bodyDiv w:val="1"/>
      <w:marLeft w:val="0"/>
      <w:marRight w:val="0"/>
      <w:marTop w:val="0"/>
      <w:marBottom w:val="0"/>
      <w:divBdr>
        <w:top w:val="none" w:sz="0" w:space="0" w:color="auto"/>
        <w:left w:val="none" w:sz="0" w:space="0" w:color="auto"/>
        <w:bottom w:val="none" w:sz="0" w:space="0" w:color="auto"/>
        <w:right w:val="none" w:sz="0" w:space="0" w:color="auto"/>
      </w:divBdr>
    </w:div>
    <w:div w:id="1160583385">
      <w:bodyDiv w:val="1"/>
      <w:marLeft w:val="0"/>
      <w:marRight w:val="0"/>
      <w:marTop w:val="0"/>
      <w:marBottom w:val="0"/>
      <w:divBdr>
        <w:top w:val="none" w:sz="0" w:space="0" w:color="auto"/>
        <w:left w:val="none" w:sz="0" w:space="0" w:color="auto"/>
        <w:bottom w:val="none" w:sz="0" w:space="0" w:color="auto"/>
        <w:right w:val="none" w:sz="0" w:space="0" w:color="auto"/>
      </w:divBdr>
    </w:div>
    <w:div w:id="1204903412">
      <w:bodyDiv w:val="1"/>
      <w:marLeft w:val="0"/>
      <w:marRight w:val="0"/>
      <w:marTop w:val="0"/>
      <w:marBottom w:val="0"/>
      <w:divBdr>
        <w:top w:val="none" w:sz="0" w:space="0" w:color="auto"/>
        <w:left w:val="none" w:sz="0" w:space="0" w:color="auto"/>
        <w:bottom w:val="none" w:sz="0" w:space="0" w:color="auto"/>
        <w:right w:val="none" w:sz="0" w:space="0" w:color="auto"/>
      </w:divBdr>
    </w:div>
    <w:div w:id="1338921948">
      <w:bodyDiv w:val="1"/>
      <w:marLeft w:val="0"/>
      <w:marRight w:val="0"/>
      <w:marTop w:val="0"/>
      <w:marBottom w:val="0"/>
      <w:divBdr>
        <w:top w:val="none" w:sz="0" w:space="0" w:color="auto"/>
        <w:left w:val="none" w:sz="0" w:space="0" w:color="auto"/>
        <w:bottom w:val="none" w:sz="0" w:space="0" w:color="auto"/>
        <w:right w:val="none" w:sz="0" w:space="0" w:color="auto"/>
      </w:divBdr>
    </w:div>
    <w:div w:id="1360473325">
      <w:bodyDiv w:val="1"/>
      <w:marLeft w:val="0"/>
      <w:marRight w:val="0"/>
      <w:marTop w:val="0"/>
      <w:marBottom w:val="0"/>
      <w:divBdr>
        <w:top w:val="none" w:sz="0" w:space="0" w:color="auto"/>
        <w:left w:val="none" w:sz="0" w:space="0" w:color="auto"/>
        <w:bottom w:val="none" w:sz="0" w:space="0" w:color="auto"/>
        <w:right w:val="none" w:sz="0" w:space="0" w:color="auto"/>
      </w:divBdr>
    </w:div>
    <w:div w:id="1497384920">
      <w:bodyDiv w:val="1"/>
      <w:marLeft w:val="0"/>
      <w:marRight w:val="0"/>
      <w:marTop w:val="0"/>
      <w:marBottom w:val="0"/>
      <w:divBdr>
        <w:top w:val="none" w:sz="0" w:space="0" w:color="auto"/>
        <w:left w:val="none" w:sz="0" w:space="0" w:color="auto"/>
        <w:bottom w:val="none" w:sz="0" w:space="0" w:color="auto"/>
        <w:right w:val="none" w:sz="0" w:space="0" w:color="auto"/>
      </w:divBdr>
    </w:div>
    <w:div w:id="1507479510">
      <w:bodyDiv w:val="1"/>
      <w:marLeft w:val="0"/>
      <w:marRight w:val="0"/>
      <w:marTop w:val="0"/>
      <w:marBottom w:val="0"/>
      <w:divBdr>
        <w:top w:val="none" w:sz="0" w:space="0" w:color="auto"/>
        <w:left w:val="none" w:sz="0" w:space="0" w:color="auto"/>
        <w:bottom w:val="none" w:sz="0" w:space="0" w:color="auto"/>
        <w:right w:val="none" w:sz="0" w:space="0" w:color="auto"/>
      </w:divBdr>
    </w:div>
    <w:div w:id="1510098969">
      <w:bodyDiv w:val="1"/>
      <w:marLeft w:val="0"/>
      <w:marRight w:val="0"/>
      <w:marTop w:val="0"/>
      <w:marBottom w:val="0"/>
      <w:divBdr>
        <w:top w:val="none" w:sz="0" w:space="0" w:color="auto"/>
        <w:left w:val="none" w:sz="0" w:space="0" w:color="auto"/>
        <w:bottom w:val="none" w:sz="0" w:space="0" w:color="auto"/>
        <w:right w:val="none" w:sz="0" w:space="0" w:color="auto"/>
      </w:divBdr>
    </w:div>
    <w:div w:id="1525745465">
      <w:bodyDiv w:val="1"/>
      <w:marLeft w:val="0"/>
      <w:marRight w:val="0"/>
      <w:marTop w:val="0"/>
      <w:marBottom w:val="0"/>
      <w:divBdr>
        <w:top w:val="none" w:sz="0" w:space="0" w:color="auto"/>
        <w:left w:val="none" w:sz="0" w:space="0" w:color="auto"/>
        <w:bottom w:val="none" w:sz="0" w:space="0" w:color="auto"/>
        <w:right w:val="none" w:sz="0" w:space="0" w:color="auto"/>
      </w:divBdr>
    </w:div>
    <w:div w:id="1546329258">
      <w:bodyDiv w:val="1"/>
      <w:marLeft w:val="0"/>
      <w:marRight w:val="0"/>
      <w:marTop w:val="0"/>
      <w:marBottom w:val="0"/>
      <w:divBdr>
        <w:top w:val="none" w:sz="0" w:space="0" w:color="auto"/>
        <w:left w:val="none" w:sz="0" w:space="0" w:color="auto"/>
        <w:bottom w:val="none" w:sz="0" w:space="0" w:color="auto"/>
        <w:right w:val="none" w:sz="0" w:space="0" w:color="auto"/>
      </w:divBdr>
    </w:div>
    <w:div w:id="1598633044">
      <w:bodyDiv w:val="1"/>
      <w:marLeft w:val="0"/>
      <w:marRight w:val="0"/>
      <w:marTop w:val="0"/>
      <w:marBottom w:val="0"/>
      <w:divBdr>
        <w:top w:val="none" w:sz="0" w:space="0" w:color="auto"/>
        <w:left w:val="none" w:sz="0" w:space="0" w:color="auto"/>
        <w:bottom w:val="none" w:sz="0" w:space="0" w:color="auto"/>
        <w:right w:val="none" w:sz="0" w:space="0" w:color="auto"/>
      </w:divBdr>
    </w:div>
    <w:div w:id="1645816325">
      <w:bodyDiv w:val="1"/>
      <w:marLeft w:val="0"/>
      <w:marRight w:val="0"/>
      <w:marTop w:val="0"/>
      <w:marBottom w:val="0"/>
      <w:divBdr>
        <w:top w:val="none" w:sz="0" w:space="0" w:color="auto"/>
        <w:left w:val="none" w:sz="0" w:space="0" w:color="auto"/>
        <w:bottom w:val="none" w:sz="0" w:space="0" w:color="auto"/>
        <w:right w:val="none" w:sz="0" w:space="0" w:color="auto"/>
      </w:divBdr>
    </w:div>
    <w:div w:id="1652977302">
      <w:bodyDiv w:val="1"/>
      <w:marLeft w:val="0"/>
      <w:marRight w:val="0"/>
      <w:marTop w:val="0"/>
      <w:marBottom w:val="0"/>
      <w:divBdr>
        <w:top w:val="none" w:sz="0" w:space="0" w:color="auto"/>
        <w:left w:val="none" w:sz="0" w:space="0" w:color="auto"/>
        <w:bottom w:val="none" w:sz="0" w:space="0" w:color="auto"/>
        <w:right w:val="none" w:sz="0" w:space="0" w:color="auto"/>
      </w:divBdr>
    </w:div>
    <w:div w:id="1708948952">
      <w:bodyDiv w:val="1"/>
      <w:marLeft w:val="0"/>
      <w:marRight w:val="0"/>
      <w:marTop w:val="0"/>
      <w:marBottom w:val="0"/>
      <w:divBdr>
        <w:top w:val="none" w:sz="0" w:space="0" w:color="auto"/>
        <w:left w:val="none" w:sz="0" w:space="0" w:color="auto"/>
        <w:bottom w:val="none" w:sz="0" w:space="0" w:color="auto"/>
        <w:right w:val="none" w:sz="0" w:space="0" w:color="auto"/>
      </w:divBdr>
    </w:div>
    <w:div w:id="1781995159">
      <w:bodyDiv w:val="1"/>
      <w:marLeft w:val="0"/>
      <w:marRight w:val="0"/>
      <w:marTop w:val="0"/>
      <w:marBottom w:val="0"/>
      <w:divBdr>
        <w:top w:val="none" w:sz="0" w:space="0" w:color="auto"/>
        <w:left w:val="none" w:sz="0" w:space="0" w:color="auto"/>
        <w:bottom w:val="none" w:sz="0" w:space="0" w:color="auto"/>
        <w:right w:val="none" w:sz="0" w:space="0" w:color="auto"/>
      </w:divBdr>
    </w:div>
    <w:div w:id="1824813439">
      <w:bodyDiv w:val="1"/>
      <w:marLeft w:val="0"/>
      <w:marRight w:val="0"/>
      <w:marTop w:val="0"/>
      <w:marBottom w:val="0"/>
      <w:divBdr>
        <w:top w:val="none" w:sz="0" w:space="0" w:color="auto"/>
        <w:left w:val="none" w:sz="0" w:space="0" w:color="auto"/>
        <w:bottom w:val="none" w:sz="0" w:space="0" w:color="auto"/>
        <w:right w:val="none" w:sz="0" w:space="0" w:color="auto"/>
      </w:divBdr>
    </w:div>
    <w:div w:id="1882278639">
      <w:bodyDiv w:val="1"/>
      <w:marLeft w:val="0"/>
      <w:marRight w:val="0"/>
      <w:marTop w:val="0"/>
      <w:marBottom w:val="0"/>
      <w:divBdr>
        <w:top w:val="none" w:sz="0" w:space="0" w:color="auto"/>
        <w:left w:val="none" w:sz="0" w:space="0" w:color="auto"/>
        <w:bottom w:val="none" w:sz="0" w:space="0" w:color="auto"/>
        <w:right w:val="none" w:sz="0" w:space="0" w:color="auto"/>
      </w:divBdr>
    </w:div>
    <w:div w:id="1930776632">
      <w:bodyDiv w:val="1"/>
      <w:marLeft w:val="0"/>
      <w:marRight w:val="0"/>
      <w:marTop w:val="0"/>
      <w:marBottom w:val="0"/>
      <w:divBdr>
        <w:top w:val="none" w:sz="0" w:space="0" w:color="auto"/>
        <w:left w:val="none" w:sz="0" w:space="0" w:color="auto"/>
        <w:bottom w:val="none" w:sz="0" w:space="0" w:color="auto"/>
        <w:right w:val="none" w:sz="0" w:space="0" w:color="auto"/>
      </w:divBdr>
    </w:div>
    <w:div w:id="1936743281">
      <w:bodyDiv w:val="1"/>
      <w:marLeft w:val="0"/>
      <w:marRight w:val="0"/>
      <w:marTop w:val="0"/>
      <w:marBottom w:val="0"/>
      <w:divBdr>
        <w:top w:val="none" w:sz="0" w:space="0" w:color="auto"/>
        <w:left w:val="none" w:sz="0" w:space="0" w:color="auto"/>
        <w:bottom w:val="none" w:sz="0" w:space="0" w:color="auto"/>
        <w:right w:val="none" w:sz="0" w:space="0" w:color="auto"/>
      </w:divBdr>
    </w:div>
    <w:div w:id="2022508338">
      <w:bodyDiv w:val="1"/>
      <w:marLeft w:val="0"/>
      <w:marRight w:val="0"/>
      <w:marTop w:val="0"/>
      <w:marBottom w:val="0"/>
      <w:divBdr>
        <w:top w:val="none" w:sz="0" w:space="0" w:color="auto"/>
        <w:left w:val="none" w:sz="0" w:space="0" w:color="auto"/>
        <w:bottom w:val="none" w:sz="0" w:space="0" w:color="auto"/>
        <w:right w:val="none" w:sz="0" w:space="0" w:color="auto"/>
      </w:divBdr>
    </w:div>
    <w:div w:id="2075351266">
      <w:bodyDiv w:val="1"/>
      <w:marLeft w:val="0"/>
      <w:marRight w:val="0"/>
      <w:marTop w:val="0"/>
      <w:marBottom w:val="0"/>
      <w:divBdr>
        <w:top w:val="none" w:sz="0" w:space="0" w:color="auto"/>
        <w:left w:val="none" w:sz="0" w:space="0" w:color="auto"/>
        <w:bottom w:val="none" w:sz="0" w:space="0" w:color="auto"/>
        <w:right w:val="none" w:sz="0" w:space="0" w:color="auto"/>
      </w:divBdr>
    </w:div>
    <w:div w:id="2096433976">
      <w:bodyDiv w:val="1"/>
      <w:marLeft w:val="0"/>
      <w:marRight w:val="0"/>
      <w:marTop w:val="0"/>
      <w:marBottom w:val="0"/>
      <w:divBdr>
        <w:top w:val="none" w:sz="0" w:space="0" w:color="auto"/>
        <w:left w:val="none" w:sz="0" w:space="0" w:color="auto"/>
        <w:bottom w:val="none" w:sz="0" w:space="0" w:color="auto"/>
        <w:right w:val="none" w:sz="0" w:space="0" w:color="auto"/>
      </w:divBdr>
    </w:div>
    <w:div w:id="2120221676">
      <w:bodyDiv w:val="1"/>
      <w:marLeft w:val="0"/>
      <w:marRight w:val="0"/>
      <w:marTop w:val="0"/>
      <w:marBottom w:val="0"/>
      <w:divBdr>
        <w:top w:val="none" w:sz="0" w:space="0" w:color="auto"/>
        <w:left w:val="none" w:sz="0" w:space="0" w:color="auto"/>
        <w:bottom w:val="none" w:sz="0" w:space="0" w:color="auto"/>
        <w:right w:val="none" w:sz="0" w:space="0" w:color="auto"/>
      </w:divBdr>
    </w:div>
    <w:div w:id="21465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E673A-C3BC-45DA-97C2-D54484C6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953</Words>
  <Characters>5435</Characters>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2024-09-02T04:02:00Z</cp:lastPrinted>
  <dcterms:created xsi:type="dcterms:W3CDTF">2024-10-29T15:32:00Z</dcterms:created>
  <dcterms:modified xsi:type="dcterms:W3CDTF">2024-10-29T15:32:00Z</dcterms:modified>
</cp:coreProperties>
</file>