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5860F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5860F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5860FF" w:rsidP="00E3335A">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E3335A">
              <w:rPr>
                <w:rStyle w:val="RegTypeParaChar"/>
                <w:rFonts w:ascii="Times New Roman" w:hAnsi="Times New Roman" w:cs="Times New Roman"/>
                <w:szCs w:val="22"/>
              </w:rPr>
              <w:t> </w:t>
            </w:r>
            <w:r w:rsidR="00E3335A">
              <w:rPr>
                <w:rStyle w:val="RegTypeParaChar"/>
                <w:rFonts w:ascii="Times New Roman" w:hAnsi="Times New Roman" w:cs="Times New Roman"/>
                <w:szCs w:val="22"/>
              </w:rPr>
              <w:t> </w:t>
            </w:r>
            <w:r w:rsidR="00E3335A">
              <w:rPr>
                <w:rStyle w:val="RegTypeParaChar"/>
                <w:rFonts w:ascii="Times New Roman" w:hAnsi="Times New Roman" w:cs="Times New Roman"/>
                <w:szCs w:val="22"/>
              </w:rPr>
              <w:t> </w:t>
            </w:r>
            <w:r w:rsidR="00E3335A">
              <w:rPr>
                <w:rStyle w:val="RegTypeParaChar"/>
                <w:rFonts w:ascii="Times New Roman" w:hAnsi="Times New Roman" w:cs="Times New Roman"/>
                <w:szCs w:val="22"/>
              </w:rPr>
              <w:t> </w:t>
            </w:r>
            <w:r w:rsidR="00E3335A">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5860F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5860FF"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5860FF"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5860FF"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5860FF"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9E1868">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9E1868" w:rsidRPr="009E1868">
              <w:rPr>
                <w:rFonts w:cs="Times New Roman"/>
                <w:szCs w:val="22"/>
              </w:rPr>
              <w:t>the Republic of Kenya</w:t>
            </w:r>
            <w:r w:rsidRPr="00A71B8E">
              <w:rPr>
                <w:rFonts w:cs="Times New Roman"/>
                <w:szCs w:val="22"/>
              </w:rPr>
              <w:t xml:space="preserve">, in line with </w:t>
            </w:r>
            <w:r w:rsidR="009E1868">
              <w:rPr>
                <w:rFonts w:cs="Times New Roman" w:hint="eastAsia"/>
                <w:szCs w:val="22"/>
              </w:rPr>
              <w:t>Kenyan</w:t>
            </w:r>
            <w:r w:rsidR="001D4C14" w:rsidRPr="00A71B8E">
              <w:rPr>
                <w:rFonts w:cs="Times New Roman"/>
                <w:szCs w:val="22"/>
              </w:rPr>
              <w:t xml:space="preserve"> </w:t>
            </w:r>
            <w:r w:rsidRPr="00A71B8E">
              <w:rPr>
                <w:rFonts w:cs="Times New Roman"/>
                <w:szCs w:val="22"/>
              </w:rPr>
              <w:t>procedures</w:t>
            </w:r>
            <w:r>
              <w:rPr>
                <w:rFonts w:cs="Times New Roman" w:hint="eastAsia"/>
                <w:szCs w:val="22"/>
              </w:rPr>
              <w:t>.</w:t>
            </w:r>
          </w:p>
        </w:tc>
        <w:tc>
          <w:tcPr>
            <w:tcW w:w="1559" w:type="dxa"/>
            <w:vAlign w:val="center"/>
          </w:tcPr>
          <w:p w:rsidR="00A71B8E"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5860FF"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5860FF"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A21E3E">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5860FF"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5860FF"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5860FF">
              <w:rPr>
                <w:rFonts w:ascii="Times New Roman" w:hAnsi="Times New Roman" w:cs="Times New Roman"/>
                <w:sz w:val="22"/>
                <w:szCs w:val="22"/>
              </w:rPr>
            </w:r>
            <w:r w:rsidR="005860FF">
              <w:rPr>
                <w:rFonts w:ascii="Times New Roman" w:hAnsi="Times New Roman" w:cs="Times New Roman"/>
                <w:sz w:val="22"/>
                <w:szCs w:val="22"/>
              </w:rPr>
              <w:fldChar w:fldCharType="separate"/>
            </w:r>
            <w:r w:rsidR="005860FF"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5860FF"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5860FF">
              <w:rPr>
                <w:rFonts w:ascii="Times New Roman" w:hAnsi="Times New Roman" w:cs="Times New Roman"/>
                <w:sz w:val="22"/>
                <w:szCs w:val="22"/>
              </w:rPr>
            </w:r>
            <w:r w:rsidR="005860FF">
              <w:rPr>
                <w:rFonts w:ascii="Times New Roman" w:hAnsi="Times New Roman" w:cs="Times New Roman"/>
                <w:sz w:val="22"/>
                <w:szCs w:val="22"/>
              </w:rPr>
              <w:fldChar w:fldCharType="separate"/>
            </w:r>
            <w:r w:rsidR="005860FF"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5860FF"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5860FF" w:rsidRPr="008B2B46">
              <w:rPr>
                <w:rStyle w:val="RegTypeParaChar"/>
                <w:rFonts w:ascii="Times New Roman" w:hAnsi="Times New Roman" w:cs="Times New Roman"/>
                <w:sz w:val="22"/>
                <w:szCs w:val="22"/>
              </w:rPr>
            </w:r>
            <w:r w:rsidR="005860FF"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5860FF"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5860FF"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5860FF" w:rsidRPr="008B2B46">
              <w:rPr>
                <w:rStyle w:val="RegTypeParaChar"/>
                <w:rFonts w:ascii="Times New Roman" w:hAnsi="Times New Roman" w:cs="Times New Roman"/>
                <w:sz w:val="22"/>
                <w:szCs w:val="22"/>
              </w:rPr>
            </w:r>
            <w:r w:rsidR="005860FF"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5860FF"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5860FF"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5860FF" w:rsidRPr="008B2B46">
              <w:rPr>
                <w:rStyle w:val="RegTypeParaChar"/>
                <w:rFonts w:ascii="Times New Roman" w:hAnsi="Times New Roman" w:cs="Times New Roman"/>
                <w:sz w:val="22"/>
                <w:szCs w:val="22"/>
              </w:rPr>
            </w:r>
            <w:r w:rsidR="005860FF"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5860FF"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5860FF"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5860FF" w:rsidRPr="008B2B46">
              <w:rPr>
                <w:rStyle w:val="RegTypeParaChar"/>
                <w:rFonts w:ascii="Times New Roman" w:hAnsi="Times New Roman" w:cs="Times New Roman"/>
                <w:sz w:val="22"/>
                <w:szCs w:val="22"/>
              </w:rPr>
            </w:r>
            <w:r w:rsidR="005860FF"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5860FF"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5860FF"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5860FF">
              <w:rPr>
                <w:rFonts w:cs="Times New Roman"/>
                <w:szCs w:val="22"/>
              </w:rPr>
            </w:r>
            <w:r w:rsidR="005860FF">
              <w:rPr>
                <w:rFonts w:cs="Times New Roman"/>
                <w:szCs w:val="22"/>
              </w:rPr>
              <w:fldChar w:fldCharType="separate"/>
            </w:r>
            <w:r w:rsidR="005860FF"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5860FF"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5860FF">
              <w:rPr>
                <w:rFonts w:cs="Times New Roman"/>
                <w:szCs w:val="22"/>
              </w:rPr>
            </w:r>
            <w:r w:rsidR="005860FF">
              <w:rPr>
                <w:rFonts w:cs="Times New Roman"/>
                <w:szCs w:val="22"/>
              </w:rPr>
              <w:fldChar w:fldCharType="separate"/>
            </w:r>
            <w:r w:rsidR="005860FF" w:rsidRPr="00D62F94">
              <w:rPr>
                <w:rFonts w:cs="Times New Roman"/>
                <w:szCs w:val="22"/>
              </w:rPr>
              <w:fldChar w:fldCharType="end"/>
            </w:r>
          </w:p>
        </w:tc>
        <w:tc>
          <w:tcPr>
            <w:tcW w:w="1288"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5860F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5860F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5860FF"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5860FF">
              <w:rPr>
                <w:rFonts w:cs="Times New Roman"/>
                <w:szCs w:val="22"/>
              </w:rPr>
            </w:r>
            <w:r w:rsidR="005860FF">
              <w:rPr>
                <w:rFonts w:cs="Times New Roman"/>
                <w:szCs w:val="22"/>
              </w:rPr>
              <w:fldChar w:fldCharType="separate"/>
            </w:r>
            <w:r w:rsidR="005860FF"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5860FF"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5860FF">
              <w:rPr>
                <w:rFonts w:cs="Times New Roman"/>
                <w:szCs w:val="22"/>
              </w:rPr>
            </w:r>
            <w:r w:rsidR="005860FF">
              <w:rPr>
                <w:rFonts w:cs="Times New Roman"/>
                <w:szCs w:val="22"/>
              </w:rPr>
              <w:fldChar w:fldCharType="separate"/>
            </w:r>
            <w:r w:rsidR="005860FF" w:rsidRPr="00D62F94">
              <w:rPr>
                <w:rFonts w:cs="Times New Roman"/>
                <w:szCs w:val="22"/>
              </w:rPr>
              <w:fldChar w:fldCharType="end"/>
            </w:r>
          </w:p>
        </w:tc>
        <w:tc>
          <w:tcPr>
            <w:tcW w:w="1288"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5860F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5860F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5860FF"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5860FF">
              <w:rPr>
                <w:rFonts w:cs="Times New Roman"/>
                <w:szCs w:val="22"/>
              </w:rPr>
            </w:r>
            <w:r w:rsidR="005860FF">
              <w:rPr>
                <w:rFonts w:cs="Times New Roman"/>
                <w:szCs w:val="22"/>
              </w:rPr>
              <w:fldChar w:fldCharType="separate"/>
            </w:r>
            <w:r w:rsidR="005860FF"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5860FF"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5860FF">
              <w:rPr>
                <w:rFonts w:cs="Times New Roman"/>
                <w:szCs w:val="22"/>
              </w:rPr>
            </w:r>
            <w:r w:rsidR="005860FF">
              <w:rPr>
                <w:rFonts w:cs="Times New Roman"/>
                <w:szCs w:val="22"/>
              </w:rPr>
              <w:fldChar w:fldCharType="separate"/>
            </w:r>
            <w:r w:rsidR="005860FF" w:rsidRPr="00D62F94">
              <w:rPr>
                <w:rFonts w:cs="Times New Roman"/>
                <w:szCs w:val="22"/>
              </w:rPr>
              <w:fldChar w:fldCharType="end"/>
            </w:r>
          </w:p>
        </w:tc>
        <w:tc>
          <w:tcPr>
            <w:tcW w:w="1288"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5860F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5860F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5860FF"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5860FF">
              <w:rPr>
                <w:rFonts w:cs="Times New Roman"/>
                <w:szCs w:val="22"/>
              </w:rPr>
            </w:r>
            <w:r w:rsidR="005860FF">
              <w:rPr>
                <w:rFonts w:cs="Times New Roman"/>
                <w:szCs w:val="22"/>
              </w:rPr>
              <w:fldChar w:fldCharType="separate"/>
            </w:r>
            <w:r w:rsidR="005860FF"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5860FF"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5860FF">
              <w:rPr>
                <w:rFonts w:cs="Times New Roman"/>
                <w:szCs w:val="22"/>
              </w:rPr>
            </w:r>
            <w:r w:rsidR="005860FF">
              <w:rPr>
                <w:rFonts w:cs="Times New Roman"/>
                <w:szCs w:val="22"/>
              </w:rPr>
              <w:fldChar w:fldCharType="separate"/>
            </w:r>
            <w:r w:rsidR="005860FF" w:rsidRPr="00D62F94">
              <w:rPr>
                <w:rFonts w:cs="Times New Roman"/>
                <w:szCs w:val="22"/>
              </w:rPr>
              <w:fldChar w:fldCharType="end"/>
            </w:r>
          </w:p>
        </w:tc>
        <w:tc>
          <w:tcPr>
            <w:tcW w:w="1288"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5860F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5860F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5860F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3C1B90"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5860FF"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5860FF"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5860FF"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252" w:rsidRDefault="00BB6252" w:rsidP="007F0A5F">
      <w:pPr>
        <w:rPr>
          <w:rFonts w:cs="Times New Roman"/>
        </w:rPr>
      </w:pPr>
      <w:r>
        <w:rPr>
          <w:rFonts w:cs="Times New Roman"/>
        </w:rPr>
        <w:separator/>
      </w:r>
    </w:p>
  </w:endnote>
  <w:endnote w:type="continuationSeparator" w:id="0">
    <w:p w:rsidR="00BB6252" w:rsidRDefault="00BB6252"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5860FF">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E3335A" w:rsidRPr="00E3335A">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252" w:rsidRDefault="00BB6252" w:rsidP="007F0A5F">
      <w:pPr>
        <w:rPr>
          <w:rFonts w:cs="Times New Roman"/>
        </w:rPr>
      </w:pPr>
      <w:r>
        <w:rPr>
          <w:rFonts w:cs="Times New Roman"/>
        </w:rPr>
        <w:separator/>
      </w:r>
    </w:p>
  </w:footnote>
  <w:footnote w:type="continuationSeparator" w:id="0">
    <w:p w:rsidR="00BB6252" w:rsidRDefault="00BB6252"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4813F0" w:rsidP="00992B7E">
    <w:pPr>
      <w:pStyle w:val="a4"/>
      <w:jc w:val="right"/>
      <w:rPr>
        <w:rFonts w:cs="Times New Roman"/>
      </w:rPr>
    </w:pPr>
    <w:r w:rsidRPr="004813F0">
      <w:rPr>
        <w:rFonts w:cs="Times New Roman"/>
      </w:rPr>
      <w:t>JCM_</w:t>
    </w:r>
    <w:r w:rsidR="009E1868">
      <w:rPr>
        <w:rFonts w:cs="Times New Roman" w:hint="eastAsia"/>
      </w:rPr>
      <w:t>KE</w:t>
    </w:r>
    <w:r w:rsidRPr="004813F0">
      <w:rPr>
        <w:rFonts w:cs="Times New Roman"/>
      </w:rPr>
      <w:t>_F_Val_Rep</w:t>
    </w:r>
    <w:r w:rsidR="004D067E">
      <w:rPr>
        <w:rFonts w:cs="Times New Roman" w:hint="eastAsia"/>
      </w:rPr>
      <w:t>_ver01.0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lI15e7dDspp4yArjgNfkf40b/hk=" w:salt="8AjOCYTo6rB8PQIGeSonCA=="/>
  <w:defaultTabStop w:val="840"/>
  <w:doNotHyphenateCaps/>
  <w:displayHorizontalDrawingGridEvery w:val="0"/>
  <w:displayVerticalDrawingGridEvery w:val="2"/>
  <w:characterSpacingControl w:val="compressPunctuation"/>
  <w:doNotValidateAgainstSchema/>
  <w:doNotDemarcateInvalidXml/>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31C90"/>
    <w:rsid w:val="000328FE"/>
    <w:rsid w:val="00042778"/>
    <w:rsid w:val="000526DB"/>
    <w:rsid w:val="00053C29"/>
    <w:rsid w:val="00057A56"/>
    <w:rsid w:val="000608AA"/>
    <w:rsid w:val="00064DF4"/>
    <w:rsid w:val="0006505E"/>
    <w:rsid w:val="00070C78"/>
    <w:rsid w:val="00076653"/>
    <w:rsid w:val="000832EB"/>
    <w:rsid w:val="000852DF"/>
    <w:rsid w:val="000853B4"/>
    <w:rsid w:val="00092278"/>
    <w:rsid w:val="000A20A2"/>
    <w:rsid w:val="000A67A0"/>
    <w:rsid w:val="000B34ED"/>
    <w:rsid w:val="000B565D"/>
    <w:rsid w:val="000C2AF9"/>
    <w:rsid w:val="000C4500"/>
    <w:rsid w:val="000C455C"/>
    <w:rsid w:val="000F77C3"/>
    <w:rsid w:val="000F79F4"/>
    <w:rsid w:val="00100A56"/>
    <w:rsid w:val="00104781"/>
    <w:rsid w:val="0010614E"/>
    <w:rsid w:val="00106C21"/>
    <w:rsid w:val="00115B77"/>
    <w:rsid w:val="00135F9D"/>
    <w:rsid w:val="00147BDF"/>
    <w:rsid w:val="0015647F"/>
    <w:rsid w:val="001568F1"/>
    <w:rsid w:val="001618F3"/>
    <w:rsid w:val="0016314B"/>
    <w:rsid w:val="00164067"/>
    <w:rsid w:val="0016408F"/>
    <w:rsid w:val="00165455"/>
    <w:rsid w:val="00170D26"/>
    <w:rsid w:val="00182990"/>
    <w:rsid w:val="00184CFF"/>
    <w:rsid w:val="00184EF4"/>
    <w:rsid w:val="00190073"/>
    <w:rsid w:val="00192889"/>
    <w:rsid w:val="00193863"/>
    <w:rsid w:val="0019437A"/>
    <w:rsid w:val="001A141B"/>
    <w:rsid w:val="001A6091"/>
    <w:rsid w:val="001A6D26"/>
    <w:rsid w:val="001A7F9A"/>
    <w:rsid w:val="001B0045"/>
    <w:rsid w:val="001B15EC"/>
    <w:rsid w:val="001C25AD"/>
    <w:rsid w:val="001C6C6E"/>
    <w:rsid w:val="001D4C14"/>
    <w:rsid w:val="001E0BF8"/>
    <w:rsid w:val="001E1BE6"/>
    <w:rsid w:val="001E4902"/>
    <w:rsid w:val="001F2002"/>
    <w:rsid w:val="00201138"/>
    <w:rsid w:val="00201586"/>
    <w:rsid w:val="00215F0C"/>
    <w:rsid w:val="002319EA"/>
    <w:rsid w:val="00232D06"/>
    <w:rsid w:val="00236290"/>
    <w:rsid w:val="002378C7"/>
    <w:rsid w:val="00243CED"/>
    <w:rsid w:val="00244588"/>
    <w:rsid w:val="00251D5C"/>
    <w:rsid w:val="002541B2"/>
    <w:rsid w:val="002553A9"/>
    <w:rsid w:val="00261466"/>
    <w:rsid w:val="002634BD"/>
    <w:rsid w:val="00264056"/>
    <w:rsid w:val="00276143"/>
    <w:rsid w:val="002805BC"/>
    <w:rsid w:val="002813B4"/>
    <w:rsid w:val="002814A0"/>
    <w:rsid w:val="00297CDC"/>
    <w:rsid w:val="002A20A3"/>
    <w:rsid w:val="002A518C"/>
    <w:rsid w:val="002B0FD6"/>
    <w:rsid w:val="002B3F79"/>
    <w:rsid w:val="002B4967"/>
    <w:rsid w:val="002E5B63"/>
    <w:rsid w:val="002F38FB"/>
    <w:rsid w:val="00305CAA"/>
    <w:rsid w:val="003127F8"/>
    <w:rsid w:val="00314E0D"/>
    <w:rsid w:val="00315D76"/>
    <w:rsid w:val="00325DBE"/>
    <w:rsid w:val="003308DF"/>
    <w:rsid w:val="00340D59"/>
    <w:rsid w:val="003429E4"/>
    <w:rsid w:val="00342BD2"/>
    <w:rsid w:val="0034544F"/>
    <w:rsid w:val="00345B83"/>
    <w:rsid w:val="00347113"/>
    <w:rsid w:val="00352CF8"/>
    <w:rsid w:val="00361B57"/>
    <w:rsid w:val="0037210E"/>
    <w:rsid w:val="00375CF8"/>
    <w:rsid w:val="00385304"/>
    <w:rsid w:val="003862A2"/>
    <w:rsid w:val="003924F0"/>
    <w:rsid w:val="003938B3"/>
    <w:rsid w:val="003A6A58"/>
    <w:rsid w:val="003B48E3"/>
    <w:rsid w:val="003C1B90"/>
    <w:rsid w:val="003C4D5D"/>
    <w:rsid w:val="003E130C"/>
    <w:rsid w:val="003E579E"/>
    <w:rsid w:val="003F687C"/>
    <w:rsid w:val="00405FD9"/>
    <w:rsid w:val="00410B6D"/>
    <w:rsid w:val="00415336"/>
    <w:rsid w:val="004159D4"/>
    <w:rsid w:val="00446300"/>
    <w:rsid w:val="004528DB"/>
    <w:rsid w:val="00453BAD"/>
    <w:rsid w:val="004557C8"/>
    <w:rsid w:val="00457F04"/>
    <w:rsid w:val="00463D6F"/>
    <w:rsid w:val="0046655A"/>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67E"/>
    <w:rsid w:val="004D0CCF"/>
    <w:rsid w:val="004E1148"/>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9D4"/>
    <w:rsid w:val="00560B53"/>
    <w:rsid w:val="005635DA"/>
    <w:rsid w:val="00566919"/>
    <w:rsid w:val="00571067"/>
    <w:rsid w:val="00571495"/>
    <w:rsid w:val="005715B6"/>
    <w:rsid w:val="0057571F"/>
    <w:rsid w:val="005775E3"/>
    <w:rsid w:val="005821B6"/>
    <w:rsid w:val="005860FF"/>
    <w:rsid w:val="005A62D1"/>
    <w:rsid w:val="005D1740"/>
    <w:rsid w:val="005D5A51"/>
    <w:rsid w:val="005D5C01"/>
    <w:rsid w:val="005D7C2A"/>
    <w:rsid w:val="005E72DF"/>
    <w:rsid w:val="005F4F7E"/>
    <w:rsid w:val="005F6B94"/>
    <w:rsid w:val="005F6EE3"/>
    <w:rsid w:val="005F7067"/>
    <w:rsid w:val="00610D33"/>
    <w:rsid w:val="00644B74"/>
    <w:rsid w:val="00645F4B"/>
    <w:rsid w:val="00652CFC"/>
    <w:rsid w:val="00655269"/>
    <w:rsid w:val="006668B3"/>
    <w:rsid w:val="00666A3A"/>
    <w:rsid w:val="006740B4"/>
    <w:rsid w:val="006765F3"/>
    <w:rsid w:val="00677200"/>
    <w:rsid w:val="006813FE"/>
    <w:rsid w:val="00686348"/>
    <w:rsid w:val="006B242B"/>
    <w:rsid w:val="006C6E93"/>
    <w:rsid w:val="006D6F8A"/>
    <w:rsid w:val="006E28CA"/>
    <w:rsid w:val="006E31A6"/>
    <w:rsid w:val="006F2765"/>
    <w:rsid w:val="006F57DE"/>
    <w:rsid w:val="0070256C"/>
    <w:rsid w:val="00705ED4"/>
    <w:rsid w:val="00714C8F"/>
    <w:rsid w:val="00721DB0"/>
    <w:rsid w:val="0072272A"/>
    <w:rsid w:val="00723679"/>
    <w:rsid w:val="00723C37"/>
    <w:rsid w:val="00734E08"/>
    <w:rsid w:val="00745003"/>
    <w:rsid w:val="0076363A"/>
    <w:rsid w:val="00774648"/>
    <w:rsid w:val="007767E3"/>
    <w:rsid w:val="00781590"/>
    <w:rsid w:val="00781A62"/>
    <w:rsid w:val="007A3DEF"/>
    <w:rsid w:val="007A5039"/>
    <w:rsid w:val="007A5713"/>
    <w:rsid w:val="007C3383"/>
    <w:rsid w:val="007D5D54"/>
    <w:rsid w:val="007F0A5F"/>
    <w:rsid w:val="007F4C7D"/>
    <w:rsid w:val="00803884"/>
    <w:rsid w:val="00807604"/>
    <w:rsid w:val="00810EB9"/>
    <w:rsid w:val="00811AEF"/>
    <w:rsid w:val="00814101"/>
    <w:rsid w:val="008234D2"/>
    <w:rsid w:val="00824EB6"/>
    <w:rsid w:val="00835FD1"/>
    <w:rsid w:val="00836F8F"/>
    <w:rsid w:val="008374D5"/>
    <w:rsid w:val="00845783"/>
    <w:rsid w:val="00847999"/>
    <w:rsid w:val="00854DDE"/>
    <w:rsid w:val="008558CA"/>
    <w:rsid w:val="00862F78"/>
    <w:rsid w:val="00864999"/>
    <w:rsid w:val="00873DF7"/>
    <w:rsid w:val="00873E19"/>
    <w:rsid w:val="008846F4"/>
    <w:rsid w:val="008867A5"/>
    <w:rsid w:val="00895E9D"/>
    <w:rsid w:val="008A03C6"/>
    <w:rsid w:val="008A0487"/>
    <w:rsid w:val="008A0F4C"/>
    <w:rsid w:val="008B2B46"/>
    <w:rsid w:val="008B3676"/>
    <w:rsid w:val="008C0B7D"/>
    <w:rsid w:val="008C1118"/>
    <w:rsid w:val="008C5233"/>
    <w:rsid w:val="008D344E"/>
    <w:rsid w:val="008E0E98"/>
    <w:rsid w:val="0090351B"/>
    <w:rsid w:val="00910BCB"/>
    <w:rsid w:val="00917CC8"/>
    <w:rsid w:val="0093067A"/>
    <w:rsid w:val="00934BC8"/>
    <w:rsid w:val="009370CC"/>
    <w:rsid w:val="00941DE6"/>
    <w:rsid w:val="00943E0B"/>
    <w:rsid w:val="00955B04"/>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1D83"/>
    <w:rsid w:val="009D57DA"/>
    <w:rsid w:val="009E0801"/>
    <w:rsid w:val="009E1868"/>
    <w:rsid w:val="009E502D"/>
    <w:rsid w:val="009F12A2"/>
    <w:rsid w:val="009F39D2"/>
    <w:rsid w:val="00A025DA"/>
    <w:rsid w:val="00A06C76"/>
    <w:rsid w:val="00A1091F"/>
    <w:rsid w:val="00A21E3E"/>
    <w:rsid w:val="00A43A7B"/>
    <w:rsid w:val="00A54243"/>
    <w:rsid w:val="00A54D09"/>
    <w:rsid w:val="00A56736"/>
    <w:rsid w:val="00A56DC1"/>
    <w:rsid w:val="00A6034B"/>
    <w:rsid w:val="00A62F95"/>
    <w:rsid w:val="00A63B56"/>
    <w:rsid w:val="00A67493"/>
    <w:rsid w:val="00A71B8E"/>
    <w:rsid w:val="00A724CE"/>
    <w:rsid w:val="00A76C47"/>
    <w:rsid w:val="00AA4E44"/>
    <w:rsid w:val="00AA558A"/>
    <w:rsid w:val="00AC010E"/>
    <w:rsid w:val="00AC2BD8"/>
    <w:rsid w:val="00AE119B"/>
    <w:rsid w:val="00AE69E1"/>
    <w:rsid w:val="00AF1456"/>
    <w:rsid w:val="00AF6419"/>
    <w:rsid w:val="00AF7DB7"/>
    <w:rsid w:val="00B01E21"/>
    <w:rsid w:val="00B03E48"/>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80DC4"/>
    <w:rsid w:val="00B848C2"/>
    <w:rsid w:val="00B918ED"/>
    <w:rsid w:val="00B945B7"/>
    <w:rsid w:val="00B95738"/>
    <w:rsid w:val="00B97125"/>
    <w:rsid w:val="00BA3B2A"/>
    <w:rsid w:val="00BB4A73"/>
    <w:rsid w:val="00BB6252"/>
    <w:rsid w:val="00BB6562"/>
    <w:rsid w:val="00BB7A97"/>
    <w:rsid w:val="00BC0278"/>
    <w:rsid w:val="00BC226F"/>
    <w:rsid w:val="00BC4DC3"/>
    <w:rsid w:val="00BC4F93"/>
    <w:rsid w:val="00BD00F3"/>
    <w:rsid w:val="00BD4B3E"/>
    <w:rsid w:val="00BE2646"/>
    <w:rsid w:val="00BF7AC2"/>
    <w:rsid w:val="00C0003D"/>
    <w:rsid w:val="00C07AE3"/>
    <w:rsid w:val="00C10273"/>
    <w:rsid w:val="00C14F8A"/>
    <w:rsid w:val="00C15F4F"/>
    <w:rsid w:val="00C2230B"/>
    <w:rsid w:val="00C2279D"/>
    <w:rsid w:val="00C26419"/>
    <w:rsid w:val="00C360B5"/>
    <w:rsid w:val="00C42C05"/>
    <w:rsid w:val="00C43892"/>
    <w:rsid w:val="00C6430C"/>
    <w:rsid w:val="00C676C3"/>
    <w:rsid w:val="00C738FB"/>
    <w:rsid w:val="00C80D13"/>
    <w:rsid w:val="00C93084"/>
    <w:rsid w:val="00C93622"/>
    <w:rsid w:val="00C955EE"/>
    <w:rsid w:val="00CA528D"/>
    <w:rsid w:val="00CC5F05"/>
    <w:rsid w:val="00CE0C45"/>
    <w:rsid w:val="00D02930"/>
    <w:rsid w:val="00D06937"/>
    <w:rsid w:val="00D20BDD"/>
    <w:rsid w:val="00D22318"/>
    <w:rsid w:val="00D23604"/>
    <w:rsid w:val="00D62F94"/>
    <w:rsid w:val="00D7464B"/>
    <w:rsid w:val="00D76ADD"/>
    <w:rsid w:val="00D868CE"/>
    <w:rsid w:val="00D93EFF"/>
    <w:rsid w:val="00D969B9"/>
    <w:rsid w:val="00D97951"/>
    <w:rsid w:val="00DA078B"/>
    <w:rsid w:val="00DA297B"/>
    <w:rsid w:val="00DA40A0"/>
    <w:rsid w:val="00DB5EE7"/>
    <w:rsid w:val="00DB62DE"/>
    <w:rsid w:val="00DD3FA0"/>
    <w:rsid w:val="00DF40B0"/>
    <w:rsid w:val="00DF40D3"/>
    <w:rsid w:val="00DF44BE"/>
    <w:rsid w:val="00E00922"/>
    <w:rsid w:val="00E03078"/>
    <w:rsid w:val="00E046FD"/>
    <w:rsid w:val="00E10DED"/>
    <w:rsid w:val="00E20FAD"/>
    <w:rsid w:val="00E3161D"/>
    <w:rsid w:val="00E3282A"/>
    <w:rsid w:val="00E3335A"/>
    <w:rsid w:val="00E335B3"/>
    <w:rsid w:val="00E35E29"/>
    <w:rsid w:val="00E367E1"/>
    <w:rsid w:val="00E433C4"/>
    <w:rsid w:val="00E46BA4"/>
    <w:rsid w:val="00E5351A"/>
    <w:rsid w:val="00E6000C"/>
    <w:rsid w:val="00E6659E"/>
    <w:rsid w:val="00E73930"/>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E689F"/>
    <w:rsid w:val="00EF316C"/>
    <w:rsid w:val="00EF3B0E"/>
    <w:rsid w:val="00EF47B0"/>
    <w:rsid w:val="00EF47E9"/>
    <w:rsid w:val="00F00F67"/>
    <w:rsid w:val="00F01BBE"/>
    <w:rsid w:val="00F07162"/>
    <w:rsid w:val="00F22BB1"/>
    <w:rsid w:val="00F24D40"/>
    <w:rsid w:val="00F25266"/>
    <w:rsid w:val="00F2603E"/>
    <w:rsid w:val="00F32022"/>
    <w:rsid w:val="00F332CB"/>
    <w:rsid w:val="00F342DD"/>
    <w:rsid w:val="00F43AC9"/>
    <w:rsid w:val="00F51F8C"/>
    <w:rsid w:val="00F53632"/>
    <w:rsid w:val="00F66C16"/>
    <w:rsid w:val="00F73375"/>
    <w:rsid w:val="00F82D02"/>
    <w:rsid w:val="00FA0CEF"/>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1334</Words>
  <Characters>7605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2015-05-20T13:02:00Z</dcterms:created>
  <dcterms:modified xsi:type="dcterms:W3CDTF">2016-02-23T02:14:00Z</dcterms:modified>
</cp:coreProperties>
</file>